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0A" w:rsidRDefault="00C578A2" w:rsidP="0060430E">
      <w:pPr>
        <w:ind w:left="-720" w:right="4"/>
        <w:rPr>
          <w:rFonts w:ascii="Times New Roman" w:hAnsi="Times New Roman" w:cs="Times New Roman"/>
        </w:rPr>
      </w:pPr>
      <w:r>
        <w:rPr>
          <w:rFonts w:ascii="Times New Roman" w:hAnsi="Times New Roman" w:cs="Times New Roman"/>
          <w:noProof/>
        </w:rPr>
        <w:drawing>
          <wp:anchor distT="0" distB="0" distL="114300" distR="114300" simplePos="0" relativeHeight="251665408" behindDoc="1" locked="0" layoutInCell="1" allowOverlap="1" wp14:anchorId="6B5CCE7D" wp14:editId="626A8699">
            <wp:simplePos x="0" y="0"/>
            <wp:positionH relativeFrom="margin">
              <wp:posOffset>2534920</wp:posOffset>
            </wp:positionH>
            <wp:positionV relativeFrom="margin">
              <wp:posOffset>0</wp:posOffset>
            </wp:positionV>
            <wp:extent cx="1042035" cy="1023620"/>
            <wp:effectExtent l="0" t="0" r="571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Noyes_Vertical_Museum_Color.png"/>
                    <pic:cNvPicPr/>
                  </pic:nvPicPr>
                  <pic:blipFill>
                    <a:blip r:embed="rId6">
                      <a:extLst>
                        <a:ext uri="{28A0092B-C50C-407E-A947-70E740481C1C}">
                          <a14:useLocalDpi xmlns:a14="http://schemas.microsoft.com/office/drawing/2010/main" val="0"/>
                        </a:ext>
                      </a:extLst>
                    </a:blip>
                    <a:stretch>
                      <a:fillRect/>
                    </a:stretch>
                  </pic:blipFill>
                  <pic:spPr>
                    <a:xfrm>
                      <a:off x="0" y="0"/>
                      <a:ext cx="1042035" cy="1023620"/>
                    </a:xfrm>
                    <a:prstGeom prst="rect">
                      <a:avLst/>
                    </a:prstGeom>
                  </pic:spPr>
                </pic:pic>
              </a:graphicData>
            </a:graphic>
            <wp14:sizeRelH relativeFrom="page">
              <wp14:pctWidth>0</wp14:pctWidth>
            </wp14:sizeRelH>
            <wp14:sizeRelV relativeFrom="page">
              <wp14:pctHeight>0</wp14:pctHeight>
            </wp14:sizeRelV>
          </wp:anchor>
        </w:drawing>
      </w:r>
    </w:p>
    <w:p w:rsidR="009E141F" w:rsidRDefault="009E141F" w:rsidP="0060430E">
      <w:pPr>
        <w:ind w:left="-720" w:right="4"/>
        <w:rPr>
          <w:rFonts w:ascii="Times New Roman" w:hAnsi="Times New Roman" w:cs="Times New Roman"/>
        </w:rPr>
      </w:pPr>
    </w:p>
    <w:p w:rsidR="00B8127D" w:rsidRDefault="00B8127D" w:rsidP="0060430E">
      <w:pPr>
        <w:ind w:left="-720" w:right="4"/>
        <w:jc w:val="center"/>
        <w:rPr>
          <w:rFonts w:ascii="Calibri" w:hAnsi="Calibri"/>
          <w:b/>
          <w:bCs/>
        </w:rPr>
      </w:pPr>
    </w:p>
    <w:p w:rsidR="00B8127D" w:rsidRDefault="00B8127D" w:rsidP="0060430E">
      <w:pPr>
        <w:ind w:left="-720" w:right="4"/>
        <w:jc w:val="center"/>
        <w:rPr>
          <w:rFonts w:ascii="Calibri" w:hAnsi="Calibri"/>
          <w:b/>
          <w:bCs/>
        </w:rPr>
      </w:pPr>
    </w:p>
    <w:p w:rsidR="00B8127D" w:rsidRDefault="00B8127D" w:rsidP="0060430E">
      <w:pPr>
        <w:ind w:left="-720" w:right="4"/>
        <w:jc w:val="center"/>
        <w:rPr>
          <w:rFonts w:ascii="Calibri" w:hAnsi="Calibri"/>
          <w:b/>
          <w:bCs/>
        </w:rPr>
      </w:pPr>
    </w:p>
    <w:p w:rsidR="00067432" w:rsidRDefault="00067432" w:rsidP="0060430E">
      <w:pPr>
        <w:ind w:left="-720" w:right="4"/>
        <w:jc w:val="center"/>
        <w:rPr>
          <w:rFonts w:ascii="Calibri" w:hAnsi="Calibri"/>
          <w:b/>
          <w:bCs/>
        </w:rPr>
      </w:pPr>
    </w:p>
    <w:p w:rsidR="00A615B4" w:rsidRPr="00B348DE" w:rsidRDefault="00A615B4" w:rsidP="006B1F74">
      <w:pPr>
        <w:ind w:left="-720" w:right="4"/>
        <w:jc w:val="center"/>
        <w:rPr>
          <w:rFonts w:ascii="Arial" w:hAnsi="Arial" w:cs="Arial"/>
          <w:b/>
          <w:bCs/>
        </w:rPr>
      </w:pPr>
      <w:r w:rsidRPr="00B348DE">
        <w:rPr>
          <w:rFonts w:ascii="Arial" w:hAnsi="Arial" w:cs="Arial"/>
          <w:b/>
          <w:bCs/>
        </w:rPr>
        <w:t xml:space="preserve">The Noyes </w:t>
      </w:r>
      <w:r w:rsidR="00C578A2" w:rsidRPr="00B348DE">
        <w:rPr>
          <w:rFonts w:ascii="Arial" w:hAnsi="Arial" w:cs="Arial"/>
          <w:b/>
          <w:bCs/>
        </w:rPr>
        <w:t xml:space="preserve">Museum of Art </w:t>
      </w:r>
      <w:r w:rsidR="00C8166A" w:rsidRPr="00B348DE">
        <w:rPr>
          <w:rFonts w:ascii="Arial" w:hAnsi="Arial" w:cs="Arial"/>
          <w:b/>
          <w:bCs/>
        </w:rPr>
        <w:t>of Stockton University</w:t>
      </w:r>
    </w:p>
    <w:p w:rsidR="00C578A2" w:rsidRPr="00B348DE" w:rsidRDefault="001742EF" w:rsidP="006B1F74">
      <w:pPr>
        <w:ind w:left="-720" w:right="4"/>
        <w:jc w:val="center"/>
        <w:rPr>
          <w:rFonts w:ascii="Arial" w:hAnsi="Arial" w:cs="Arial"/>
          <w:bCs/>
        </w:rPr>
      </w:pPr>
      <w:r w:rsidRPr="00B348DE">
        <w:rPr>
          <w:rFonts w:ascii="Arial" w:hAnsi="Arial" w:cs="Arial"/>
          <w:b/>
          <w:bCs/>
        </w:rPr>
        <w:t>Noyes Gallery:</w:t>
      </w:r>
      <w:r w:rsidRPr="00B348DE">
        <w:rPr>
          <w:rFonts w:ascii="Arial" w:hAnsi="Arial" w:cs="Arial"/>
          <w:bCs/>
        </w:rPr>
        <w:t xml:space="preserve"> </w:t>
      </w:r>
      <w:r w:rsidR="00C578A2" w:rsidRPr="00B348DE">
        <w:rPr>
          <w:rFonts w:ascii="Arial" w:hAnsi="Arial" w:cs="Arial"/>
          <w:bCs/>
        </w:rPr>
        <w:t>Kramer Hall</w:t>
      </w:r>
      <w:r w:rsidRPr="00B348DE">
        <w:rPr>
          <w:rFonts w:ascii="Arial" w:hAnsi="Arial" w:cs="Arial"/>
          <w:bCs/>
        </w:rPr>
        <w:t>, 30 Front St.</w:t>
      </w:r>
      <w:r w:rsidR="00C578A2" w:rsidRPr="00B348DE">
        <w:rPr>
          <w:rFonts w:ascii="Arial" w:hAnsi="Arial" w:cs="Arial"/>
          <w:bCs/>
        </w:rPr>
        <w:t>, Hammonton, NJ 080</w:t>
      </w:r>
      <w:r w:rsidR="00F810E0" w:rsidRPr="00B348DE">
        <w:rPr>
          <w:rFonts w:ascii="Arial" w:hAnsi="Arial" w:cs="Arial"/>
          <w:bCs/>
        </w:rPr>
        <w:t xml:space="preserve">37 </w:t>
      </w:r>
      <w:r w:rsidR="00F810E0" w:rsidRPr="00B348DE">
        <w:rPr>
          <w:rFonts w:ascii="Arial" w:hAnsi="Arial" w:cs="Arial"/>
        </w:rPr>
        <w:t>•</w:t>
      </w:r>
      <w:r w:rsidR="00F810E0" w:rsidRPr="00B348DE">
        <w:rPr>
          <w:rFonts w:ascii="Arial" w:hAnsi="Arial" w:cs="Arial"/>
          <w:bCs/>
        </w:rPr>
        <w:t xml:space="preserve"> (609) 626-3420</w:t>
      </w:r>
      <w:r w:rsidRPr="00B348DE">
        <w:rPr>
          <w:rFonts w:ascii="Arial" w:hAnsi="Arial" w:cs="Arial"/>
          <w:bCs/>
        </w:rPr>
        <w:t xml:space="preserve"> • </w:t>
      </w:r>
      <w:hyperlink r:id="rId7" w:history="1">
        <w:r w:rsidR="00A15654" w:rsidRPr="00B348DE">
          <w:rPr>
            <w:rStyle w:val="Hyperlink"/>
            <w:rFonts w:ascii="Arial" w:hAnsi="Arial" w:cs="Arial"/>
          </w:rPr>
          <w:t>www.noyesmuseum.org</w:t>
        </w:r>
      </w:hyperlink>
    </w:p>
    <w:p w:rsidR="00A15654" w:rsidRPr="00B348DE" w:rsidRDefault="00A15654" w:rsidP="00A15654">
      <w:pPr>
        <w:ind w:left="-720" w:right="4"/>
        <w:jc w:val="center"/>
        <w:rPr>
          <w:rFonts w:ascii="Arial" w:hAnsi="Arial" w:cs="Arial"/>
          <w:bCs/>
        </w:rPr>
      </w:pPr>
      <w:r w:rsidRPr="00B348DE">
        <w:rPr>
          <w:rFonts w:ascii="Arial" w:hAnsi="Arial" w:cs="Arial"/>
          <w:b/>
          <w:bCs/>
        </w:rPr>
        <w:t>Noyes Shop</w:t>
      </w:r>
      <w:r w:rsidRPr="00B348DE">
        <w:rPr>
          <w:rFonts w:ascii="Arial" w:hAnsi="Arial" w:cs="Arial"/>
          <w:bCs/>
        </w:rPr>
        <w:t xml:space="preserve">: 5 Second Street, Hammonton, NJ 08037 </w:t>
      </w:r>
      <w:r w:rsidRPr="00B348DE">
        <w:rPr>
          <w:rFonts w:ascii="Arial" w:hAnsi="Arial" w:cs="Arial"/>
        </w:rPr>
        <w:t>•</w:t>
      </w:r>
      <w:r w:rsidRPr="00B348DE">
        <w:rPr>
          <w:rFonts w:ascii="Arial" w:hAnsi="Arial" w:cs="Arial"/>
          <w:bCs/>
        </w:rPr>
        <w:t xml:space="preserve"> (609) 561-8006</w:t>
      </w:r>
    </w:p>
    <w:p w:rsidR="00705A0A" w:rsidRPr="00B348DE" w:rsidRDefault="001742EF" w:rsidP="006B1F74">
      <w:pPr>
        <w:ind w:left="-720" w:right="4"/>
        <w:jc w:val="center"/>
        <w:rPr>
          <w:rFonts w:ascii="Arial" w:eastAsia="Times" w:hAnsi="Arial" w:cs="Arial"/>
        </w:rPr>
      </w:pPr>
      <w:r w:rsidRPr="00B348DE">
        <w:rPr>
          <w:rFonts w:ascii="Arial" w:hAnsi="Arial" w:cs="Arial"/>
          <w:b/>
        </w:rPr>
        <w:t>Arts Garage:</w:t>
      </w:r>
      <w:r w:rsidRPr="00B348DE">
        <w:rPr>
          <w:rFonts w:ascii="Arial" w:hAnsi="Arial" w:cs="Arial"/>
        </w:rPr>
        <w:t xml:space="preserve"> </w:t>
      </w:r>
      <w:r w:rsidR="00C8166A" w:rsidRPr="00B348DE">
        <w:rPr>
          <w:rFonts w:ascii="Arial" w:hAnsi="Arial" w:cs="Arial"/>
        </w:rPr>
        <w:t>2200 Fairmount Ave.</w:t>
      </w:r>
      <w:r w:rsidR="00A615B4" w:rsidRPr="00B348DE">
        <w:rPr>
          <w:rFonts w:ascii="Arial" w:hAnsi="Arial" w:cs="Arial"/>
        </w:rPr>
        <w:t xml:space="preserve">, </w:t>
      </w:r>
      <w:r w:rsidR="00C8166A" w:rsidRPr="00B348DE">
        <w:rPr>
          <w:rFonts w:ascii="Arial" w:hAnsi="Arial" w:cs="Arial"/>
        </w:rPr>
        <w:t>Atlantic City</w:t>
      </w:r>
      <w:r w:rsidR="00A615B4" w:rsidRPr="00B348DE">
        <w:rPr>
          <w:rFonts w:ascii="Arial" w:hAnsi="Arial" w:cs="Arial"/>
        </w:rPr>
        <w:t>, NJ</w:t>
      </w:r>
      <w:r w:rsidR="00C8166A" w:rsidRPr="00B348DE">
        <w:rPr>
          <w:rFonts w:ascii="Arial" w:hAnsi="Arial" w:cs="Arial"/>
        </w:rPr>
        <w:t xml:space="preserve"> 08401</w:t>
      </w:r>
      <w:r w:rsidR="00A615B4" w:rsidRPr="00B348DE">
        <w:rPr>
          <w:rFonts w:ascii="Arial" w:hAnsi="Arial" w:cs="Arial"/>
        </w:rPr>
        <w:t xml:space="preserve"> </w:t>
      </w:r>
      <w:r w:rsidR="00705A0A" w:rsidRPr="00B348DE">
        <w:rPr>
          <w:rFonts w:ascii="Arial" w:hAnsi="Arial" w:cs="Arial"/>
        </w:rPr>
        <w:t>•</w:t>
      </w:r>
      <w:r w:rsidR="00A615B4" w:rsidRPr="00B348DE">
        <w:rPr>
          <w:rFonts w:ascii="Arial" w:hAnsi="Arial" w:cs="Arial"/>
          <w:bCs/>
        </w:rPr>
        <w:t xml:space="preserve"> </w:t>
      </w:r>
      <w:r w:rsidR="00C8166A" w:rsidRPr="00B348DE">
        <w:rPr>
          <w:rFonts w:ascii="Arial" w:hAnsi="Arial" w:cs="Arial"/>
          <w:bCs/>
        </w:rPr>
        <w:t>(609) 626-3805</w:t>
      </w:r>
      <w:r w:rsidR="00A615B4" w:rsidRPr="00B348DE">
        <w:rPr>
          <w:rFonts w:ascii="Arial" w:hAnsi="Arial" w:cs="Arial"/>
        </w:rPr>
        <w:t xml:space="preserve"> </w:t>
      </w:r>
      <w:r w:rsidR="00705A0A" w:rsidRPr="00B348DE">
        <w:rPr>
          <w:rFonts w:ascii="Arial" w:hAnsi="Arial" w:cs="Arial"/>
        </w:rPr>
        <w:t xml:space="preserve">• </w:t>
      </w:r>
      <w:hyperlink r:id="rId8" w:history="1">
        <w:r w:rsidR="00C8166A" w:rsidRPr="00B348DE">
          <w:rPr>
            <w:rStyle w:val="Hyperlink"/>
            <w:rFonts w:ascii="Arial" w:eastAsia="Times" w:hAnsi="Arial" w:cs="Arial"/>
          </w:rPr>
          <w:t>artsgarageac.com</w:t>
        </w:r>
      </w:hyperlink>
    </w:p>
    <w:p w:rsidR="00A615B4" w:rsidRPr="00B348DE" w:rsidRDefault="00A615B4" w:rsidP="00A615B4">
      <w:pPr>
        <w:ind w:left="-720" w:right="4"/>
        <w:jc w:val="center"/>
        <w:rPr>
          <w:rFonts w:ascii="Arial" w:hAnsi="Arial" w:cs="Arial"/>
        </w:rPr>
      </w:pPr>
    </w:p>
    <w:p w:rsidR="00B95D7A" w:rsidRPr="00B348DE" w:rsidRDefault="007810EB" w:rsidP="00783374">
      <w:pPr>
        <w:ind w:left="-720" w:right="4"/>
        <w:rPr>
          <w:rFonts w:ascii="Arial" w:hAnsi="Arial" w:cs="Arial"/>
          <w:b/>
        </w:rPr>
      </w:pPr>
      <w:r w:rsidRPr="00B348DE">
        <w:rPr>
          <w:rFonts w:ascii="Arial" w:hAnsi="Arial" w:cs="Arial"/>
          <w:b/>
          <w:caps/>
          <w:noProof/>
          <w:u w:val="single"/>
        </w:rPr>
        <w:t>Press Release</w:t>
      </w:r>
      <w:r w:rsidRPr="00B348DE">
        <w:rPr>
          <w:rFonts w:ascii="Arial" w:hAnsi="Arial" w:cs="Arial"/>
          <w:b/>
          <w:caps/>
          <w:noProof/>
          <w:u w:val="single"/>
        </w:rPr>
        <w:tab/>
      </w:r>
      <w:r w:rsidRPr="00B348DE">
        <w:rPr>
          <w:rFonts w:ascii="Arial" w:hAnsi="Arial" w:cs="Arial"/>
          <w:b/>
          <w:caps/>
          <w:noProof/>
          <w:u w:val="single"/>
        </w:rPr>
        <w:tab/>
      </w:r>
      <w:r w:rsidRPr="00B348DE">
        <w:rPr>
          <w:rFonts w:ascii="Arial" w:hAnsi="Arial" w:cs="Arial"/>
          <w:b/>
          <w:caps/>
          <w:noProof/>
          <w:u w:val="single"/>
        </w:rPr>
        <w:tab/>
      </w:r>
      <w:r w:rsidRPr="00B348DE">
        <w:rPr>
          <w:rFonts w:ascii="Arial" w:hAnsi="Arial" w:cs="Arial"/>
          <w:b/>
          <w:caps/>
          <w:noProof/>
          <w:u w:val="single"/>
        </w:rPr>
        <w:tab/>
      </w:r>
      <w:r w:rsidRPr="00B348DE">
        <w:rPr>
          <w:rFonts w:ascii="Arial" w:hAnsi="Arial" w:cs="Arial"/>
          <w:b/>
          <w:caps/>
          <w:noProof/>
          <w:u w:val="single"/>
        </w:rPr>
        <w:tab/>
      </w:r>
      <w:r w:rsidRPr="00B348DE">
        <w:rPr>
          <w:rFonts w:ascii="Arial" w:hAnsi="Arial" w:cs="Arial"/>
          <w:b/>
          <w:caps/>
          <w:noProof/>
          <w:u w:val="single"/>
        </w:rPr>
        <w:tab/>
      </w:r>
      <w:r w:rsidRPr="00B348DE">
        <w:rPr>
          <w:rFonts w:ascii="Arial" w:hAnsi="Arial" w:cs="Arial"/>
          <w:b/>
          <w:caps/>
          <w:noProof/>
          <w:u w:val="single"/>
        </w:rPr>
        <w:tab/>
        <w:t xml:space="preserve"> </w:t>
      </w:r>
      <w:r w:rsidR="00A57FFD" w:rsidRPr="00B348DE">
        <w:rPr>
          <w:rFonts w:ascii="Arial" w:hAnsi="Arial" w:cs="Arial"/>
          <w:b/>
          <w:caps/>
          <w:noProof/>
          <w:u w:val="single"/>
        </w:rPr>
        <w:t xml:space="preserve">           </w:t>
      </w:r>
      <w:r w:rsidR="00E847D2" w:rsidRPr="00B348DE">
        <w:rPr>
          <w:rFonts w:ascii="Arial" w:hAnsi="Arial" w:cs="Arial"/>
          <w:b/>
          <w:caps/>
          <w:noProof/>
          <w:u w:val="single"/>
        </w:rPr>
        <w:t xml:space="preserve"> </w:t>
      </w:r>
      <w:r w:rsidRPr="00B348DE">
        <w:rPr>
          <w:rFonts w:ascii="Arial" w:hAnsi="Arial" w:cs="Arial"/>
          <w:b/>
          <w:caps/>
          <w:noProof/>
          <w:u w:val="single"/>
        </w:rPr>
        <w:t xml:space="preserve"> </w:t>
      </w:r>
      <w:r w:rsidR="00783374" w:rsidRPr="00B348DE">
        <w:rPr>
          <w:rFonts w:ascii="Arial" w:hAnsi="Arial" w:cs="Arial"/>
          <w:b/>
          <w:caps/>
          <w:noProof/>
          <w:u w:val="single"/>
        </w:rPr>
        <w:t xml:space="preserve">  </w:t>
      </w:r>
      <w:r w:rsidR="00083078" w:rsidRPr="00B348DE">
        <w:rPr>
          <w:rFonts w:ascii="Arial" w:hAnsi="Arial" w:cs="Arial"/>
          <w:b/>
          <w:caps/>
          <w:noProof/>
          <w:u w:val="single"/>
        </w:rPr>
        <w:t>F</w:t>
      </w:r>
      <w:r w:rsidRPr="00B348DE">
        <w:rPr>
          <w:rFonts w:ascii="Arial" w:hAnsi="Arial" w:cs="Arial"/>
          <w:b/>
          <w:caps/>
          <w:noProof/>
          <w:u w:val="single"/>
        </w:rPr>
        <w:t xml:space="preserve">or </w:t>
      </w:r>
      <w:r w:rsidR="00846EC6" w:rsidRPr="00B348DE">
        <w:rPr>
          <w:rFonts w:ascii="Arial" w:hAnsi="Arial" w:cs="Arial"/>
          <w:b/>
          <w:caps/>
          <w:noProof/>
          <w:u w:val="single"/>
        </w:rPr>
        <w:t>Immediate Release</w:t>
      </w:r>
    </w:p>
    <w:p w:rsidR="00B348DE" w:rsidRPr="00B348DE" w:rsidRDefault="00B348DE" w:rsidP="00B348DE">
      <w:pPr>
        <w:ind w:left="-720" w:right="4"/>
        <w:rPr>
          <w:rFonts w:ascii="Arial" w:hAnsi="Arial" w:cs="Arial"/>
          <w:b/>
        </w:rPr>
      </w:pPr>
      <w:r w:rsidRPr="00B348DE">
        <w:rPr>
          <w:rFonts w:ascii="Arial" w:hAnsi="Arial" w:cs="Arial"/>
          <w:b/>
        </w:rPr>
        <w:t>Contact:       Saskia Schmidt</w:t>
      </w:r>
      <w:r>
        <w:rPr>
          <w:rFonts w:ascii="Arial" w:hAnsi="Arial" w:cs="Arial"/>
          <w:color w:val="FF0000"/>
        </w:rPr>
        <w:t xml:space="preserve">             </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007A25E2">
        <w:rPr>
          <w:rFonts w:ascii="Arial" w:hAnsi="Arial" w:cs="Arial"/>
        </w:rPr>
        <w:t>January 17</w:t>
      </w:r>
      <w:r>
        <w:rPr>
          <w:rFonts w:ascii="Arial" w:hAnsi="Arial" w:cs="Arial"/>
        </w:rPr>
        <w:t>, 2017</w:t>
      </w:r>
    </w:p>
    <w:p w:rsidR="00B348DE" w:rsidRPr="00B348DE" w:rsidRDefault="00B348DE" w:rsidP="00B348DE">
      <w:pPr>
        <w:ind w:left="-720" w:right="4"/>
        <w:rPr>
          <w:rFonts w:ascii="Arial" w:hAnsi="Arial" w:cs="Arial"/>
          <w:b/>
        </w:rPr>
      </w:pPr>
      <w:r w:rsidRPr="00B348DE">
        <w:rPr>
          <w:rFonts w:ascii="Arial" w:hAnsi="Arial" w:cs="Arial"/>
          <w:b/>
        </w:rPr>
        <w:tab/>
      </w:r>
      <w:r w:rsidRPr="00B348DE">
        <w:rPr>
          <w:rFonts w:ascii="Arial" w:hAnsi="Arial" w:cs="Arial"/>
          <w:b/>
        </w:rPr>
        <w:tab/>
        <w:t>Noyes Museum Director of Education</w:t>
      </w:r>
    </w:p>
    <w:p w:rsidR="00B348DE" w:rsidRPr="00B348DE" w:rsidRDefault="00830C62" w:rsidP="00B348DE">
      <w:pPr>
        <w:ind w:left="-720" w:right="4"/>
        <w:rPr>
          <w:rFonts w:ascii="Arial" w:hAnsi="Arial" w:cs="Arial"/>
          <w:b/>
        </w:rPr>
      </w:pPr>
      <w:r>
        <w:rPr>
          <w:rFonts w:ascii="Arial" w:hAnsi="Arial" w:cs="Arial"/>
          <w:b/>
        </w:rPr>
        <w:tab/>
      </w:r>
      <w:r>
        <w:rPr>
          <w:rFonts w:ascii="Arial" w:hAnsi="Arial" w:cs="Arial"/>
          <w:b/>
        </w:rPr>
        <w:tab/>
        <w:t>Hammonton</w:t>
      </w:r>
      <w:r w:rsidR="00B348DE" w:rsidRPr="00B348DE">
        <w:rPr>
          <w:rFonts w:ascii="Arial" w:hAnsi="Arial" w:cs="Arial"/>
          <w:b/>
        </w:rPr>
        <w:t>, N.J. 08205</w:t>
      </w:r>
    </w:p>
    <w:p w:rsidR="00B348DE" w:rsidRPr="00B348DE" w:rsidRDefault="00B348DE" w:rsidP="00B348DE">
      <w:pPr>
        <w:ind w:left="-720" w:right="4"/>
        <w:rPr>
          <w:rFonts w:ascii="Arial" w:hAnsi="Arial" w:cs="Arial"/>
          <w:b/>
        </w:rPr>
      </w:pPr>
      <w:r w:rsidRPr="00B348DE">
        <w:rPr>
          <w:rFonts w:ascii="Arial" w:hAnsi="Arial" w:cs="Arial"/>
          <w:b/>
        </w:rPr>
        <w:tab/>
      </w:r>
      <w:r w:rsidRPr="00B348DE">
        <w:rPr>
          <w:rFonts w:ascii="Arial" w:hAnsi="Arial" w:cs="Arial"/>
          <w:b/>
        </w:rPr>
        <w:tab/>
        <w:t>education@noyesmuseum.org</w:t>
      </w:r>
    </w:p>
    <w:p w:rsidR="00B348DE" w:rsidRDefault="00B348DE" w:rsidP="00B348DE">
      <w:pPr>
        <w:ind w:left="-720" w:right="4"/>
        <w:rPr>
          <w:rFonts w:ascii="Arial" w:hAnsi="Arial" w:cs="Arial"/>
          <w:b/>
        </w:rPr>
      </w:pPr>
      <w:r w:rsidRPr="00B348DE">
        <w:rPr>
          <w:rFonts w:ascii="Arial" w:hAnsi="Arial" w:cs="Arial"/>
          <w:b/>
        </w:rPr>
        <w:tab/>
      </w:r>
      <w:r w:rsidRPr="00B348DE">
        <w:rPr>
          <w:rFonts w:ascii="Arial" w:hAnsi="Arial" w:cs="Arial"/>
          <w:b/>
        </w:rPr>
        <w:tab/>
        <w:t>(609) 626-3420</w:t>
      </w:r>
    </w:p>
    <w:p w:rsidR="00A615B4" w:rsidRPr="00B348DE" w:rsidRDefault="00A615B4" w:rsidP="00B348DE">
      <w:pPr>
        <w:ind w:right="4"/>
        <w:rPr>
          <w:rFonts w:ascii="Arial" w:hAnsi="Arial" w:cs="Arial"/>
          <w:b/>
          <w:lang w:bidi="en-US"/>
        </w:rPr>
      </w:pPr>
    </w:p>
    <w:p w:rsidR="00B348DE" w:rsidRPr="00B348DE" w:rsidRDefault="0096137D" w:rsidP="00A615B4">
      <w:pPr>
        <w:ind w:left="-720" w:right="4"/>
        <w:jc w:val="center"/>
        <w:rPr>
          <w:rFonts w:ascii="Arial" w:hAnsi="Arial" w:cs="Arial"/>
          <w:b/>
          <w:sz w:val="36"/>
          <w:szCs w:val="36"/>
          <w:lang w:bidi="en-US"/>
        </w:rPr>
      </w:pPr>
      <w:r w:rsidRPr="00B348DE">
        <w:rPr>
          <w:rFonts w:ascii="Arial" w:hAnsi="Arial" w:cs="Arial"/>
          <w:b/>
          <w:sz w:val="36"/>
          <w:szCs w:val="36"/>
          <w:lang w:bidi="en-US"/>
        </w:rPr>
        <w:t>Noyes</w:t>
      </w:r>
      <w:r w:rsidR="001742EF" w:rsidRPr="00B348DE">
        <w:rPr>
          <w:rFonts w:ascii="Arial" w:hAnsi="Arial" w:cs="Arial"/>
          <w:b/>
          <w:sz w:val="36"/>
          <w:szCs w:val="36"/>
          <w:lang w:bidi="en-US"/>
        </w:rPr>
        <w:t xml:space="preserve"> Museum</w:t>
      </w:r>
      <w:r w:rsidR="00541F45" w:rsidRPr="00B348DE">
        <w:rPr>
          <w:rFonts w:ascii="Arial" w:hAnsi="Arial" w:cs="Arial"/>
          <w:b/>
          <w:sz w:val="36"/>
          <w:szCs w:val="36"/>
          <w:lang w:bidi="en-US"/>
        </w:rPr>
        <w:t xml:space="preserve"> of Art</w:t>
      </w:r>
      <w:r w:rsidR="00B348DE" w:rsidRPr="00B348DE">
        <w:rPr>
          <w:rFonts w:ascii="Arial" w:hAnsi="Arial" w:cs="Arial"/>
          <w:b/>
          <w:sz w:val="36"/>
          <w:szCs w:val="36"/>
          <w:lang w:bidi="en-US"/>
        </w:rPr>
        <w:t xml:space="preserve"> of Stockton University Announces </w:t>
      </w:r>
    </w:p>
    <w:p w:rsidR="0012420A" w:rsidRPr="00B348DE" w:rsidRDefault="00B348DE" w:rsidP="00A615B4">
      <w:pPr>
        <w:ind w:left="-720" w:right="4"/>
        <w:jc w:val="center"/>
        <w:rPr>
          <w:rFonts w:ascii="Arial" w:hAnsi="Arial" w:cs="Arial"/>
          <w:b/>
          <w:sz w:val="36"/>
          <w:szCs w:val="36"/>
          <w:lang w:bidi="en-US"/>
        </w:rPr>
      </w:pPr>
      <w:r w:rsidRPr="00B348DE">
        <w:rPr>
          <w:rFonts w:ascii="Arial" w:hAnsi="Arial" w:cs="Arial"/>
          <w:b/>
          <w:sz w:val="36"/>
          <w:szCs w:val="36"/>
          <w:lang w:bidi="en-US"/>
        </w:rPr>
        <w:t>Winter</w:t>
      </w:r>
      <w:r w:rsidR="00907865" w:rsidRPr="00B348DE">
        <w:rPr>
          <w:rFonts w:ascii="Arial" w:hAnsi="Arial" w:cs="Arial"/>
          <w:b/>
          <w:sz w:val="36"/>
          <w:szCs w:val="36"/>
          <w:lang w:bidi="en-US"/>
        </w:rPr>
        <w:t xml:space="preserve"> Events</w:t>
      </w:r>
    </w:p>
    <w:p w:rsidR="00B348DE" w:rsidRPr="00B348DE" w:rsidRDefault="00B348DE" w:rsidP="00B348DE">
      <w:pPr>
        <w:rPr>
          <w:rFonts w:ascii="Arial" w:hAnsi="Arial" w:cs="Arial"/>
        </w:rPr>
      </w:pPr>
    </w:p>
    <w:p w:rsidR="00CC5175" w:rsidRPr="009658A6" w:rsidRDefault="00CC5175" w:rsidP="00CC5175">
      <w:pPr>
        <w:spacing w:after="200" w:line="276" w:lineRule="auto"/>
        <w:ind w:left="-720" w:right="4"/>
        <w:rPr>
          <w:rFonts w:ascii="Arial" w:hAnsi="Arial" w:cs="Arial"/>
          <w:noProof/>
          <w:sz w:val="22"/>
          <w:szCs w:val="22"/>
        </w:rPr>
      </w:pPr>
      <w:r w:rsidRPr="009658A6">
        <w:rPr>
          <w:rFonts w:ascii="Arial" w:hAnsi="Arial" w:cs="Arial"/>
          <w:b/>
          <w:noProof/>
          <w:sz w:val="22"/>
          <w:szCs w:val="22"/>
          <w:u w:val="single"/>
        </w:rPr>
        <w:t>ARTS GARAGE, ATLANTIC CITY</w:t>
      </w:r>
      <w:r w:rsidRPr="009658A6">
        <w:rPr>
          <w:rFonts w:ascii="Arial" w:hAnsi="Arial" w:cs="Arial"/>
          <w:b/>
          <w:noProof/>
          <w:sz w:val="22"/>
          <w:szCs w:val="22"/>
        </w:rPr>
        <w:t>:</w:t>
      </w:r>
      <w:r w:rsidRPr="009658A6">
        <w:rPr>
          <w:rFonts w:ascii="Arial" w:hAnsi="Arial" w:cs="Arial"/>
          <w:noProof/>
          <w:sz w:val="22"/>
          <w:szCs w:val="22"/>
        </w:rPr>
        <w:t xml:space="preserve"> </w:t>
      </w:r>
    </w:p>
    <w:p w:rsidR="00CC5175" w:rsidRPr="008F0AAC" w:rsidRDefault="00CC5175" w:rsidP="00CC5175">
      <w:pPr>
        <w:spacing w:after="200" w:line="276" w:lineRule="auto"/>
        <w:ind w:left="-720" w:right="4"/>
        <w:rPr>
          <w:rFonts w:ascii="Arial" w:hAnsi="Arial" w:cs="Arial"/>
          <w:sz w:val="22"/>
          <w:szCs w:val="22"/>
          <w:lang w:bidi="en-US"/>
        </w:rPr>
      </w:pPr>
      <w:r w:rsidRPr="009658A6">
        <w:rPr>
          <w:rFonts w:ascii="Arial" w:hAnsi="Arial" w:cs="Arial"/>
          <w:b/>
          <w:sz w:val="22"/>
          <w:szCs w:val="22"/>
          <w:lang w:bidi="en-US"/>
        </w:rPr>
        <w:t>ATLANTIC CITY, NJ - The Noyes Arts Garage of Stockton University</w:t>
      </w:r>
      <w:r w:rsidRPr="009658A6">
        <w:rPr>
          <w:rFonts w:ascii="Arial" w:hAnsi="Arial" w:cs="Arial"/>
          <w:sz w:val="22"/>
          <w:szCs w:val="22"/>
          <w:lang w:bidi="en-US"/>
        </w:rPr>
        <w:t xml:space="preserve"> is proud to </w:t>
      </w:r>
      <w:r w:rsidR="0032039F">
        <w:rPr>
          <w:rFonts w:ascii="Arial" w:hAnsi="Arial" w:cs="Arial"/>
          <w:sz w:val="22"/>
          <w:szCs w:val="22"/>
          <w:lang w:bidi="en-US"/>
        </w:rPr>
        <w:t>celebrate</w:t>
      </w:r>
      <w:r w:rsidRPr="009658A6">
        <w:rPr>
          <w:rFonts w:ascii="Arial" w:hAnsi="Arial" w:cs="Arial"/>
          <w:sz w:val="22"/>
          <w:szCs w:val="22"/>
          <w:lang w:bidi="en-US"/>
        </w:rPr>
        <w:t xml:space="preserve"> the opening of </w:t>
      </w:r>
      <w:r w:rsidRPr="00DA4FA7">
        <w:rPr>
          <w:rFonts w:ascii="Arial" w:hAnsi="Arial" w:cs="Arial"/>
          <w:b/>
          <w:i/>
          <w:sz w:val="22"/>
          <w:szCs w:val="22"/>
          <w:lang w:bidi="en-US"/>
        </w:rPr>
        <w:t>That Shadow My Likeness: Photography by Glynnis Reed</w:t>
      </w:r>
      <w:r>
        <w:rPr>
          <w:rFonts w:ascii="Arial" w:hAnsi="Arial" w:cs="Arial"/>
          <w:sz w:val="22"/>
          <w:szCs w:val="22"/>
          <w:lang w:bidi="en-US"/>
        </w:rPr>
        <w:t xml:space="preserve">, on view from </w:t>
      </w:r>
      <w:r>
        <w:rPr>
          <w:rFonts w:ascii="Arial" w:hAnsi="Arial" w:cs="Arial"/>
          <w:b/>
          <w:sz w:val="22"/>
          <w:szCs w:val="22"/>
          <w:lang w:bidi="en-US"/>
        </w:rPr>
        <w:t xml:space="preserve">January 12 - April 2, 2017. </w:t>
      </w:r>
      <w:r w:rsidR="0032039F">
        <w:rPr>
          <w:rFonts w:ascii="Arial" w:hAnsi="Arial" w:cs="Arial"/>
          <w:b/>
          <w:sz w:val="22"/>
          <w:szCs w:val="22"/>
          <w:lang w:bidi="en-US"/>
        </w:rPr>
        <w:t xml:space="preserve"> </w:t>
      </w:r>
      <w:r w:rsidRPr="00F40D3B">
        <w:rPr>
          <w:rFonts w:ascii="Arial" w:hAnsi="Arial" w:cs="Arial"/>
          <w:sz w:val="22"/>
          <w:szCs w:val="22"/>
          <w:lang w:bidi="en-US"/>
        </w:rPr>
        <w:t xml:space="preserve">Visit the galleries to see: </w:t>
      </w:r>
      <w:r w:rsidRPr="008F0AAC">
        <w:rPr>
          <w:rFonts w:ascii="Arial" w:hAnsi="Arial" w:cs="Arial"/>
          <w:b/>
          <w:i/>
          <w:sz w:val="22"/>
          <w:szCs w:val="22"/>
          <w:lang w:bidi="en-US"/>
        </w:rPr>
        <w:t>That Shadow My Likeness: Photography by Glynnis Reed</w:t>
      </w:r>
      <w:r w:rsidRPr="00F40D3B">
        <w:rPr>
          <w:rFonts w:ascii="Arial" w:hAnsi="Arial" w:cs="Arial"/>
          <w:sz w:val="22"/>
          <w:szCs w:val="22"/>
          <w:lang w:bidi="en-US"/>
        </w:rPr>
        <w:t xml:space="preserve"> (The Noyes Museum Gallery II); </w:t>
      </w:r>
      <w:r w:rsidR="0032039F" w:rsidRPr="0032039F">
        <w:rPr>
          <w:rFonts w:ascii="Arial" w:hAnsi="Arial" w:cs="Arial"/>
          <w:b/>
          <w:i/>
          <w:sz w:val="22"/>
          <w:szCs w:val="22"/>
          <w:lang w:bidi="en-US"/>
        </w:rPr>
        <w:t>A Dark Wood</w:t>
      </w:r>
      <w:r w:rsidR="0032039F">
        <w:rPr>
          <w:rFonts w:ascii="Arial" w:hAnsi="Arial" w:cs="Arial"/>
          <w:b/>
          <w:i/>
          <w:sz w:val="22"/>
          <w:szCs w:val="22"/>
          <w:lang w:bidi="en-US"/>
        </w:rPr>
        <w:t xml:space="preserve"> </w:t>
      </w:r>
      <w:r w:rsidR="0032039F">
        <w:rPr>
          <w:rFonts w:ascii="Arial" w:hAnsi="Arial" w:cs="Arial"/>
          <w:sz w:val="22"/>
          <w:szCs w:val="22"/>
          <w:lang w:bidi="en-US"/>
        </w:rPr>
        <w:t xml:space="preserve">(The Noyes Museum Gallery I); </w:t>
      </w:r>
      <w:r w:rsidRPr="008F0AAC">
        <w:rPr>
          <w:rFonts w:ascii="Arial" w:hAnsi="Arial" w:cs="Arial"/>
          <w:b/>
          <w:i/>
          <w:sz w:val="22"/>
          <w:szCs w:val="22"/>
          <w:lang w:bidi="en-US"/>
        </w:rPr>
        <w:t>The Noyes Permanent Collection: Paintings by Hulda Robbins</w:t>
      </w:r>
      <w:r w:rsidRPr="008F0AAC">
        <w:rPr>
          <w:rFonts w:ascii="Arial" w:hAnsi="Arial" w:cs="Arial"/>
          <w:b/>
          <w:sz w:val="22"/>
          <w:szCs w:val="22"/>
          <w:lang w:bidi="en-US"/>
        </w:rPr>
        <w:t xml:space="preserve"> </w:t>
      </w:r>
      <w:r w:rsidRPr="00F40D3B">
        <w:rPr>
          <w:rFonts w:ascii="Arial" w:hAnsi="Arial" w:cs="Arial"/>
          <w:sz w:val="22"/>
          <w:szCs w:val="22"/>
          <w:lang w:bidi="en-US"/>
        </w:rPr>
        <w:t xml:space="preserve">(AC Art Gallery); </w:t>
      </w:r>
      <w:r w:rsidRPr="008F0AAC">
        <w:rPr>
          <w:rFonts w:ascii="Arial" w:hAnsi="Arial" w:cs="Arial"/>
          <w:b/>
          <w:i/>
          <w:sz w:val="22"/>
          <w:szCs w:val="22"/>
          <w:lang w:bidi="en-US"/>
        </w:rPr>
        <w:t>Jicheng Yao</w:t>
      </w:r>
      <w:r w:rsidRPr="008F0AAC">
        <w:rPr>
          <w:rFonts w:ascii="Arial" w:hAnsi="Arial" w:cs="Arial"/>
          <w:b/>
          <w:sz w:val="22"/>
          <w:szCs w:val="22"/>
          <w:lang w:bidi="en-US"/>
        </w:rPr>
        <w:t xml:space="preserve"> </w:t>
      </w:r>
      <w:r w:rsidRPr="00F40D3B">
        <w:rPr>
          <w:rFonts w:ascii="Arial" w:hAnsi="Arial" w:cs="Arial"/>
          <w:sz w:val="22"/>
          <w:szCs w:val="22"/>
          <w:lang w:bidi="en-US"/>
        </w:rPr>
        <w:t xml:space="preserve">(Oriental Gallery); and </w:t>
      </w:r>
      <w:r w:rsidRPr="008F0AAC">
        <w:rPr>
          <w:rFonts w:ascii="Arial" w:hAnsi="Arial" w:cs="Arial"/>
          <w:b/>
          <w:i/>
          <w:sz w:val="22"/>
          <w:szCs w:val="22"/>
          <w:lang w:bidi="en-US"/>
        </w:rPr>
        <w:t>The Heart of Surfing</w:t>
      </w:r>
      <w:r w:rsidRPr="008F0AAC">
        <w:rPr>
          <w:rFonts w:ascii="Arial" w:hAnsi="Arial" w:cs="Arial"/>
          <w:b/>
          <w:sz w:val="22"/>
          <w:szCs w:val="22"/>
          <w:lang w:bidi="en-US"/>
        </w:rPr>
        <w:t xml:space="preserve"> </w:t>
      </w:r>
      <w:r>
        <w:rPr>
          <w:rFonts w:ascii="Arial" w:hAnsi="Arial" w:cs="Arial"/>
          <w:sz w:val="22"/>
          <w:szCs w:val="22"/>
          <w:lang w:bidi="en-US"/>
        </w:rPr>
        <w:t xml:space="preserve">(Osprey Gallery). </w:t>
      </w:r>
    </w:p>
    <w:p w:rsidR="00CC5175" w:rsidRPr="001B4628" w:rsidRDefault="00CC5175" w:rsidP="00CC5175">
      <w:pPr>
        <w:spacing w:after="200" w:line="276" w:lineRule="auto"/>
        <w:ind w:left="-720" w:right="4"/>
        <w:rPr>
          <w:rFonts w:ascii="Arial" w:hAnsi="Arial" w:cs="Arial"/>
          <w:sz w:val="22"/>
          <w:szCs w:val="22"/>
          <w:lang w:bidi="en-US"/>
        </w:rPr>
      </w:pPr>
      <w:r>
        <w:rPr>
          <w:rFonts w:ascii="Arial" w:hAnsi="Arial" w:cs="Arial"/>
          <w:sz w:val="22"/>
          <w:szCs w:val="22"/>
          <w:lang w:bidi="en-US"/>
        </w:rPr>
        <w:t>In the</w:t>
      </w:r>
      <w:r w:rsidRPr="001B4628">
        <w:rPr>
          <w:rFonts w:ascii="Arial" w:hAnsi="Arial" w:cs="Arial"/>
          <w:sz w:val="22"/>
          <w:szCs w:val="22"/>
          <w:lang w:bidi="en-US"/>
        </w:rPr>
        <w:t xml:space="preserve"> </w:t>
      </w:r>
      <w:r w:rsidRPr="008F0AAC">
        <w:rPr>
          <w:rFonts w:ascii="Arial" w:hAnsi="Arial" w:cs="Arial"/>
          <w:b/>
          <w:sz w:val="22"/>
          <w:szCs w:val="22"/>
          <w:lang w:bidi="en-US"/>
        </w:rPr>
        <w:t xml:space="preserve">exhibition </w:t>
      </w:r>
      <w:r w:rsidRPr="00DA4FA7">
        <w:rPr>
          <w:rFonts w:ascii="Arial" w:hAnsi="Arial" w:cs="Arial"/>
          <w:b/>
          <w:i/>
          <w:sz w:val="22"/>
          <w:szCs w:val="22"/>
          <w:lang w:bidi="en-US"/>
        </w:rPr>
        <w:t>That Shadow My Likeness</w:t>
      </w:r>
      <w:r>
        <w:rPr>
          <w:rFonts w:ascii="Arial" w:hAnsi="Arial" w:cs="Arial"/>
          <w:b/>
          <w:i/>
          <w:sz w:val="22"/>
          <w:szCs w:val="22"/>
          <w:lang w:bidi="en-US"/>
        </w:rPr>
        <w:t>,</w:t>
      </w:r>
      <w:r>
        <w:rPr>
          <w:rFonts w:ascii="Arial" w:hAnsi="Arial" w:cs="Arial"/>
          <w:sz w:val="22"/>
          <w:szCs w:val="22"/>
          <w:lang w:bidi="en-US"/>
        </w:rPr>
        <w:t xml:space="preserve"> </w:t>
      </w:r>
      <w:r w:rsidR="0032039F">
        <w:rPr>
          <w:rFonts w:ascii="Arial" w:hAnsi="Arial" w:cs="Arial"/>
          <w:b/>
          <w:sz w:val="22"/>
          <w:szCs w:val="22"/>
          <w:lang w:bidi="en-US"/>
        </w:rPr>
        <w:t>on exhibit</w:t>
      </w:r>
      <w:r w:rsidR="0032039F" w:rsidRPr="0032039F">
        <w:rPr>
          <w:rFonts w:ascii="Arial" w:hAnsi="Arial" w:cs="Arial"/>
          <w:b/>
          <w:sz w:val="22"/>
          <w:szCs w:val="22"/>
          <w:lang w:bidi="en-US"/>
        </w:rPr>
        <w:t xml:space="preserve"> from January 12 - April 2, 2017,</w:t>
      </w:r>
      <w:r w:rsidR="0032039F">
        <w:rPr>
          <w:rFonts w:ascii="Arial" w:hAnsi="Arial" w:cs="Arial"/>
          <w:sz w:val="22"/>
          <w:szCs w:val="22"/>
          <w:lang w:bidi="en-US"/>
        </w:rPr>
        <w:t xml:space="preserve"> </w:t>
      </w:r>
      <w:r w:rsidRPr="0092435A">
        <w:rPr>
          <w:rFonts w:ascii="Arial" w:hAnsi="Arial" w:cs="Arial"/>
          <w:b/>
          <w:sz w:val="22"/>
          <w:szCs w:val="22"/>
          <w:lang w:bidi="en-US"/>
        </w:rPr>
        <w:t>artist</w:t>
      </w:r>
      <w:r>
        <w:rPr>
          <w:rFonts w:ascii="Arial" w:hAnsi="Arial" w:cs="Arial"/>
          <w:sz w:val="22"/>
          <w:szCs w:val="22"/>
          <w:lang w:bidi="en-US"/>
        </w:rPr>
        <w:t xml:space="preserve"> </w:t>
      </w:r>
      <w:r w:rsidRPr="001B4628">
        <w:rPr>
          <w:rFonts w:ascii="Arial" w:hAnsi="Arial" w:cs="Arial"/>
          <w:b/>
          <w:sz w:val="22"/>
          <w:szCs w:val="22"/>
          <w:lang w:bidi="en-US"/>
        </w:rPr>
        <w:t>Glynnis Reed</w:t>
      </w:r>
      <w:r w:rsidRPr="001B4628">
        <w:rPr>
          <w:rFonts w:ascii="Arial" w:hAnsi="Arial" w:cs="Arial"/>
          <w:sz w:val="22"/>
          <w:szCs w:val="22"/>
          <w:lang w:bidi="en-US"/>
        </w:rPr>
        <w:t xml:space="preserve"> presents women in harmony with and in contrast to the natural landscape. This juxtaposition highlights questions surrounding the constructs of black female beauty, femininity, and identity. Often invisible - due to their gender, race, beauty, and youth, they are in turn accepted and rejected by the “mythic norm” of American culture. “Likeness,” or persona, is a key dimension of the work whose titles are borrowed from poems by Walt Whitman.</w:t>
      </w:r>
    </w:p>
    <w:p w:rsidR="00CC5175" w:rsidRDefault="00CC5175" w:rsidP="00CC5175">
      <w:pPr>
        <w:spacing w:after="200" w:line="276" w:lineRule="auto"/>
        <w:ind w:left="-720" w:right="4"/>
        <w:rPr>
          <w:rFonts w:ascii="Arial" w:hAnsi="Arial" w:cs="Arial"/>
          <w:sz w:val="22"/>
          <w:szCs w:val="22"/>
          <w:lang w:bidi="en-US"/>
        </w:rPr>
      </w:pPr>
      <w:r w:rsidRPr="00F24EBD">
        <w:rPr>
          <w:rFonts w:ascii="Arial" w:hAnsi="Arial" w:cs="Arial"/>
          <w:sz w:val="22"/>
          <w:szCs w:val="22"/>
          <w:lang w:bidi="en-US"/>
        </w:rPr>
        <w:t>A</w:t>
      </w:r>
      <w:r>
        <w:rPr>
          <w:rFonts w:ascii="Arial" w:hAnsi="Arial" w:cs="Arial"/>
          <w:b/>
          <w:sz w:val="22"/>
          <w:szCs w:val="22"/>
          <w:lang w:bidi="en-US"/>
        </w:rPr>
        <w:t xml:space="preserve"> Panel </w:t>
      </w:r>
      <w:r w:rsidRPr="00F24EBD">
        <w:rPr>
          <w:rFonts w:ascii="Arial" w:hAnsi="Arial" w:cs="Arial"/>
          <w:b/>
          <w:sz w:val="22"/>
          <w:szCs w:val="22"/>
          <w:lang w:bidi="en-US"/>
        </w:rPr>
        <w:t>Discussion</w:t>
      </w:r>
      <w:r>
        <w:rPr>
          <w:rFonts w:ascii="Arial" w:hAnsi="Arial" w:cs="Arial"/>
          <w:sz w:val="22"/>
          <w:szCs w:val="22"/>
          <w:lang w:bidi="en-US"/>
        </w:rPr>
        <w:t xml:space="preserve"> in conjunction with the exhibition</w:t>
      </w:r>
      <w:r w:rsidRPr="0092435A">
        <w:rPr>
          <w:rFonts w:ascii="Arial" w:hAnsi="Arial" w:cs="Arial"/>
          <w:b/>
          <w:i/>
          <w:sz w:val="22"/>
          <w:szCs w:val="22"/>
          <w:lang w:bidi="en-US"/>
        </w:rPr>
        <w:t xml:space="preserve"> </w:t>
      </w:r>
      <w:r w:rsidRPr="00DA4FA7">
        <w:rPr>
          <w:rFonts w:ascii="Arial" w:hAnsi="Arial" w:cs="Arial"/>
          <w:b/>
          <w:i/>
          <w:sz w:val="22"/>
          <w:szCs w:val="22"/>
          <w:lang w:bidi="en-US"/>
        </w:rPr>
        <w:t>That Shadow My Likeness</w:t>
      </w:r>
      <w:r>
        <w:rPr>
          <w:rFonts w:ascii="Arial" w:hAnsi="Arial" w:cs="Arial"/>
          <w:sz w:val="22"/>
          <w:szCs w:val="22"/>
          <w:lang w:bidi="en-US"/>
        </w:rPr>
        <w:t xml:space="preserve"> is planned for </w:t>
      </w:r>
      <w:r w:rsidRPr="00F24EBD">
        <w:rPr>
          <w:rFonts w:ascii="Arial" w:hAnsi="Arial" w:cs="Arial"/>
          <w:b/>
          <w:sz w:val="22"/>
          <w:szCs w:val="22"/>
          <w:lang w:bidi="en-US"/>
        </w:rPr>
        <w:t>Sunday, Mar. 26, 1 - 2:30 p.m</w:t>
      </w:r>
      <w:r w:rsidRPr="007A65AC">
        <w:rPr>
          <w:rFonts w:ascii="Arial" w:hAnsi="Arial" w:cs="Arial"/>
          <w:sz w:val="22"/>
          <w:szCs w:val="22"/>
          <w:lang w:bidi="en-US"/>
        </w:rPr>
        <w:t>. Wendel White, Distinguished Professor</w:t>
      </w:r>
      <w:r w:rsidRPr="000B0D4E">
        <w:t xml:space="preserve"> </w:t>
      </w:r>
      <w:r w:rsidRPr="000B0D4E">
        <w:rPr>
          <w:rFonts w:ascii="Arial" w:hAnsi="Arial" w:cs="Arial"/>
          <w:sz w:val="22"/>
          <w:szCs w:val="22"/>
          <w:lang w:bidi="en-US"/>
        </w:rPr>
        <w:t>of Art</w:t>
      </w:r>
      <w:r>
        <w:rPr>
          <w:rFonts w:ascii="Arial" w:hAnsi="Arial" w:cs="Arial"/>
          <w:sz w:val="22"/>
          <w:szCs w:val="22"/>
          <w:lang w:bidi="en-US"/>
        </w:rPr>
        <w:t>,</w:t>
      </w:r>
      <w:r w:rsidRPr="007A65AC">
        <w:rPr>
          <w:rFonts w:ascii="Arial" w:hAnsi="Arial" w:cs="Arial"/>
          <w:sz w:val="22"/>
          <w:szCs w:val="22"/>
          <w:lang w:bidi="en-US"/>
        </w:rPr>
        <w:t xml:space="preserve"> </w:t>
      </w:r>
      <w:r>
        <w:rPr>
          <w:rFonts w:ascii="Arial" w:hAnsi="Arial" w:cs="Arial"/>
          <w:sz w:val="22"/>
          <w:szCs w:val="22"/>
          <w:lang w:bidi="en-US"/>
        </w:rPr>
        <w:t xml:space="preserve">and </w:t>
      </w:r>
      <w:r w:rsidRPr="007A65AC">
        <w:rPr>
          <w:rFonts w:ascii="Arial" w:hAnsi="Arial" w:cs="Arial"/>
          <w:sz w:val="22"/>
          <w:szCs w:val="22"/>
          <w:lang w:bidi="en-US"/>
        </w:rPr>
        <w:t>Dr. Christina Jackson,</w:t>
      </w:r>
      <w:r>
        <w:rPr>
          <w:rFonts w:ascii="Arial" w:hAnsi="Arial" w:cs="Arial"/>
          <w:sz w:val="22"/>
          <w:szCs w:val="22"/>
          <w:lang w:bidi="en-US"/>
        </w:rPr>
        <w:t xml:space="preserve"> </w:t>
      </w:r>
      <w:r w:rsidRPr="000B0D4E">
        <w:rPr>
          <w:rFonts w:ascii="Arial" w:hAnsi="Arial" w:cs="Arial"/>
          <w:sz w:val="22"/>
          <w:szCs w:val="22"/>
          <w:lang w:bidi="en-US"/>
        </w:rPr>
        <w:t>Assistant Professor of Sociology</w:t>
      </w:r>
      <w:r>
        <w:rPr>
          <w:rFonts w:ascii="Arial" w:hAnsi="Arial" w:cs="Arial"/>
          <w:sz w:val="22"/>
          <w:szCs w:val="22"/>
          <w:lang w:bidi="en-US"/>
        </w:rPr>
        <w:t>, both of Stockton University;</w:t>
      </w:r>
      <w:r w:rsidRPr="000B0D4E">
        <w:rPr>
          <w:rFonts w:ascii="Arial" w:hAnsi="Arial" w:cs="Arial"/>
          <w:sz w:val="22"/>
          <w:szCs w:val="22"/>
          <w:lang w:bidi="en-US"/>
        </w:rPr>
        <w:t xml:space="preserve"> </w:t>
      </w:r>
      <w:r w:rsidRPr="007A65AC">
        <w:rPr>
          <w:rFonts w:ascii="Arial" w:hAnsi="Arial" w:cs="Arial"/>
          <w:sz w:val="22"/>
          <w:szCs w:val="22"/>
          <w:lang w:bidi="en-US"/>
        </w:rPr>
        <w:t xml:space="preserve">and artist Glynnis Reed will </w:t>
      </w:r>
      <w:r>
        <w:rPr>
          <w:rFonts w:ascii="Arial" w:hAnsi="Arial" w:cs="Arial"/>
          <w:sz w:val="22"/>
          <w:szCs w:val="22"/>
          <w:lang w:bidi="en-US"/>
        </w:rPr>
        <w:t>discuss issues of race, gender, and i</w:t>
      </w:r>
      <w:r w:rsidRPr="007A65AC">
        <w:rPr>
          <w:rFonts w:ascii="Arial" w:hAnsi="Arial" w:cs="Arial"/>
          <w:sz w:val="22"/>
          <w:szCs w:val="22"/>
          <w:lang w:bidi="en-US"/>
        </w:rPr>
        <w:t>dentity within the context of the natural landscape, a</w:t>
      </w:r>
      <w:r>
        <w:rPr>
          <w:rFonts w:ascii="Arial" w:hAnsi="Arial" w:cs="Arial"/>
          <w:sz w:val="22"/>
          <w:szCs w:val="22"/>
          <w:lang w:bidi="en-US"/>
        </w:rPr>
        <w:t>s explored in Reed’s exhibition</w:t>
      </w:r>
      <w:r w:rsidRPr="007A65AC">
        <w:rPr>
          <w:rFonts w:ascii="Arial" w:hAnsi="Arial" w:cs="Arial"/>
          <w:sz w:val="22"/>
          <w:szCs w:val="22"/>
          <w:lang w:bidi="en-US"/>
        </w:rPr>
        <w:t>. The panelists will look at how two parks in the Southern California and Southern New Jersey landscapes serve as evocative settings for the protagonists in the series. The dialogue will also explore the relationship of Reed’s work to the legacy of representations of identity by African American photographers.</w:t>
      </w:r>
    </w:p>
    <w:p w:rsidR="0032039F" w:rsidRDefault="0032039F" w:rsidP="0032039F">
      <w:pPr>
        <w:spacing w:after="200" w:line="276" w:lineRule="auto"/>
        <w:ind w:left="-720" w:right="4"/>
        <w:rPr>
          <w:rFonts w:ascii="Arial" w:hAnsi="Arial" w:cs="Arial"/>
          <w:i/>
          <w:sz w:val="22"/>
          <w:szCs w:val="22"/>
          <w:lang w:bidi="en-US"/>
        </w:rPr>
      </w:pPr>
      <w:r>
        <w:rPr>
          <w:rFonts w:ascii="Arial" w:hAnsi="Arial" w:cs="Arial"/>
          <w:b/>
          <w:i/>
          <w:sz w:val="22"/>
          <w:szCs w:val="22"/>
          <w:lang w:bidi="en-US"/>
        </w:rPr>
        <w:t>A Dark Wood,</w:t>
      </w:r>
      <w:r>
        <w:rPr>
          <w:rFonts w:ascii="Arial" w:hAnsi="Arial" w:cs="Arial"/>
          <w:sz w:val="22"/>
          <w:szCs w:val="22"/>
          <w:lang w:bidi="en-US"/>
        </w:rPr>
        <w:t xml:space="preserve"> </w:t>
      </w:r>
      <w:r>
        <w:rPr>
          <w:rFonts w:ascii="Arial" w:hAnsi="Arial" w:cs="Arial"/>
          <w:b/>
          <w:sz w:val="22"/>
          <w:szCs w:val="22"/>
          <w:lang w:bidi="en-US"/>
        </w:rPr>
        <w:t>on exhibit</w:t>
      </w:r>
      <w:r w:rsidRPr="0032039F">
        <w:rPr>
          <w:rFonts w:ascii="Arial" w:hAnsi="Arial" w:cs="Arial"/>
          <w:b/>
          <w:sz w:val="22"/>
          <w:szCs w:val="22"/>
          <w:lang w:bidi="en-US"/>
        </w:rPr>
        <w:t xml:space="preserve"> </w:t>
      </w:r>
      <w:r>
        <w:rPr>
          <w:rFonts w:ascii="Arial" w:hAnsi="Arial" w:cs="Arial"/>
          <w:b/>
          <w:sz w:val="22"/>
          <w:szCs w:val="22"/>
          <w:lang w:bidi="en-US"/>
        </w:rPr>
        <w:t>from January 13</w:t>
      </w:r>
      <w:r w:rsidRPr="0032039F">
        <w:rPr>
          <w:rFonts w:ascii="Arial" w:hAnsi="Arial" w:cs="Arial"/>
          <w:b/>
          <w:sz w:val="22"/>
          <w:szCs w:val="22"/>
          <w:lang w:bidi="en-US"/>
        </w:rPr>
        <w:t xml:space="preserve"> - April 2</w:t>
      </w:r>
      <w:r>
        <w:rPr>
          <w:rFonts w:ascii="Arial" w:hAnsi="Arial" w:cs="Arial"/>
          <w:b/>
          <w:sz w:val="22"/>
          <w:szCs w:val="22"/>
          <w:lang w:bidi="en-US"/>
        </w:rPr>
        <w:t>3</w:t>
      </w:r>
      <w:r w:rsidRPr="0032039F">
        <w:rPr>
          <w:rFonts w:ascii="Arial" w:hAnsi="Arial" w:cs="Arial"/>
          <w:b/>
          <w:sz w:val="22"/>
          <w:szCs w:val="22"/>
          <w:lang w:bidi="en-US"/>
        </w:rPr>
        <w:t>, 2017,</w:t>
      </w:r>
      <w:r>
        <w:rPr>
          <w:rFonts w:ascii="Arial" w:hAnsi="Arial" w:cs="Arial"/>
          <w:sz w:val="22"/>
          <w:szCs w:val="22"/>
          <w:lang w:bidi="en-US"/>
        </w:rPr>
        <w:t xml:space="preserve"> </w:t>
      </w:r>
      <w:r w:rsidRPr="0032039F">
        <w:rPr>
          <w:rFonts w:ascii="Arial" w:hAnsi="Arial" w:cs="Arial"/>
          <w:sz w:val="22"/>
          <w:szCs w:val="22"/>
          <w:lang w:bidi="en-US"/>
        </w:rPr>
        <w:t xml:space="preserve">explores the theme of being lost in the darkness of our fears, doubts and negativity. Dante Alighieri, the 14th century Italian poet, began </w:t>
      </w:r>
      <w:r w:rsidRPr="0032039F">
        <w:rPr>
          <w:rFonts w:ascii="Arial" w:hAnsi="Arial" w:cs="Arial"/>
          <w:i/>
          <w:sz w:val="22"/>
          <w:szCs w:val="22"/>
          <w:lang w:bidi="en-US"/>
        </w:rPr>
        <w:t xml:space="preserve">The Divine </w:t>
      </w:r>
    </w:p>
    <w:p w:rsidR="0032039F" w:rsidRDefault="0032039F" w:rsidP="0032039F">
      <w:pPr>
        <w:spacing w:after="200" w:line="276" w:lineRule="auto"/>
        <w:ind w:left="-720" w:right="4"/>
        <w:rPr>
          <w:rFonts w:ascii="Arial" w:hAnsi="Arial" w:cs="Arial"/>
          <w:sz w:val="22"/>
          <w:szCs w:val="22"/>
          <w:lang w:bidi="en-US"/>
        </w:rPr>
      </w:pPr>
      <w:r w:rsidRPr="009658A6">
        <w:rPr>
          <w:rFonts w:ascii="Arial" w:hAnsi="Arial" w:cs="Arial"/>
          <w:b/>
          <w:i/>
          <w:sz w:val="22"/>
          <w:szCs w:val="22"/>
          <w:lang w:bidi="en-US"/>
        </w:rPr>
        <w:t xml:space="preserve">-more-     </w:t>
      </w:r>
      <w:r w:rsidRPr="009658A6">
        <w:rPr>
          <w:rFonts w:ascii="Arial" w:hAnsi="Arial" w:cs="Arial"/>
          <w:sz w:val="22"/>
          <w:szCs w:val="22"/>
          <w:lang w:bidi="en-US"/>
        </w:rPr>
        <w:t xml:space="preserve">                                                                                                           </w:t>
      </w:r>
    </w:p>
    <w:p w:rsidR="0032039F" w:rsidRPr="0032039F" w:rsidRDefault="0032039F" w:rsidP="0032039F">
      <w:pPr>
        <w:spacing w:after="200" w:line="276" w:lineRule="auto"/>
        <w:ind w:left="-720" w:right="4"/>
        <w:rPr>
          <w:rFonts w:ascii="Arial" w:hAnsi="Arial" w:cs="Arial"/>
          <w:b/>
          <w:i/>
          <w:sz w:val="22"/>
          <w:szCs w:val="22"/>
          <w:lang w:bidi="en-US"/>
        </w:rPr>
      </w:pPr>
      <w:r w:rsidRPr="0032039F">
        <w:rPr>
          <w:rFonts w:ascii="Arial" w:hAnsi="Arial" w:cs="Arial"/>
          <w:b/>
          <w:i/>
          <w:sz w:val="22"/>
          <w:szCs w:val="22"/>
          <w:lang w:bidi="en-US"/>
        </w:rPr>
        <w:lastRenderedPageBreak/>
        <w:t>-continued from page 1-</w:t>
      </w:r>
    </w:p>
    <w:p w:rsidR="0032039F" w:rsidRDefault="0032039F" w:rsidP="0032039F">
      <w:pPr>
        <w:spacing w:after="200" w:line="276" w:lineRule="auto"/>
        <w:ind w:left="-720" w:right="4"/>
        <w:rPr>
          <w:rFonts w:ascii="Arial" w:hAnsi="Arial" w:cs="Arial"/>
          <w:sz w:val="22"/>
          <w:szCs w:val="22"/>
          <w:lang w:bidi="en-US"/>
        </w:rPr>
      </w:pPr>
      <w:r w:rsidRPr="0032039F">
        <w:rPr>
          <w:rFonts w:ascii="Arial" w:hAnsi="Arial" w:cs="Arial"/>
          <w:i/>
          <w:sz w:val="22"/>
          <w:szCs w:val="22"/>
          <w:lang w:bidi="en-US"/>
        </w:rPr>
        <w:t>Comedy</w:t>
      </w:r>
      <w:r w:rsidRPr="0032039F">
        <w:rPr>
          <w:rFonts w:ascii="Arial" w:hAnsi="Arial" w:cs="Arial"/>
          <w:sz w:val="22"/>
          <w:szCs w:val="22"/>
          <w:lang w:bidi="en-US"/>
        </w:rPr>
        <w:t xml:space="preserve"> with a character who has lost his way in "a dark wood</w:t>
      </w:r>
      <w:r>
        <w:rPr>
          <w:rFonts w:ascii="Arial" w:hAnsi="Arial" w:cs="Arial"/>
          <w:sz w:val="22"/>
          <w:szCs w:val="22"/>
          <w:lang w:bidi="en-US"/>
        </w:rPr>
        <w:t>.”</w:t>
      </w:r>
      <w:r w:rsidRPr="0032039F">
        <w:rPr>
          <w:rFonts w:ascii="Arial" w:hAnsi="Arial" w:cs="Arial"/>
          <w:sz w:val="22"/>
          <w:szCs w:val="22"/>
          <w:lang w:bidi="en-US"/>
        </w:rPr>
        <w:t xml:space="preserve"> It is a metaphor not only for a crisis of faith, but a crisis of humanity. He has lost his spiritual compass, even how to be with and treat other people. His character must survey the punishments of Dante’s taxonomy of evil before he is able to find a way to even a dim light of hope. There are many aspects of the dark wood and the artists presented in this exhibition interpret the richness of the concept through a range of media and methods.</w:t>
      </w:r>
    </w:p>
    <w:p w:rsidR="00CC5175" w:rsidRDefault="00CC5175" w:rsidP="00CC5175">
      <w:pPr>
        <w:spacing w:after="200" w:line="276" w:lineRule="auto"/>
        <w:ind w:left="-720" w:right="4"/>
        <w:rPr>
          <w:rFonts w:ascii="Arial" w:hAnsi="Arial" w:cs="Arial"/>
          <w:noProof/>
          <w:sz w:val="22"/>
          <w:szCs w:val="22"/>
        </w:rPr>
      </w:pPr>
      <w:r w:rsidRPr="008F0AAC">
        <w:rPr>
          <w:rFonts w:ascii="Arial" w:hAnsi="Arial" w:cs="Arial"/>
          <w:b/>
          <w:i/>
          <w:noProof/>
          <w:sz w:val="22"/>
          <w:szCs w:val="22"/>
        </w:rPr>
        <w:t xml:space="preserve">The Noyes Permanent Collection: Paintings by Hulda Robbins </w:t>
      </w:r>
      <w:r>
        <w:rPr>
          <w:rFonts w:ascii="Arial" w:hAnsi="Arial" w:cs="Arial"/>
          <w:noProof/>
          <w:sz w:val="22"/>
          <w:szCs w:val="22"/>
        </w:rPr>
        <w:t xml:space="preserve">exhibition is </w:t>
      </w:r>
      <w:r w:rsidRPr="009658A6">
        <w:rPr>
          <w:rFonts w:ascii="Arial" w:hAnsi="Arial" w:cs="Arial"/>
          <w:noProof/>
          <w:sz w:val="22"/>
          <w:szCs w:val="22"/>
        </w:rPr>
        <w:t xml:space="preserve">on view at the </w:t>
      </w:r>
      <w:r w:rsidRPr="009658A6">
        <w:rPr>
          <w:rFonts w:ascii="Arial" w:hAnsi="Arial" w:cs="Arial"/>
          <w:b/>
          <w:noProof/>
          <w:sz w:val="22"/>
          <w:szCs w:val="22"/>
        </w:rPr>
        <w:t>Arts Garage</w:t>
      </w:r>
      <w:r w:rsidRPr="009658A6">
        <w:rPr>
          <w:rFonts w:ascii="Arial" w:hAnsi="Arial" w:cs="Arial"/>
          <w:noProof/>
          <w:sz w:val="22"/>
          <w:szCs w:val="22"/>
        </w:rPr>
        <w:t xml:space="preserve"> </w:t>
      </w:r>
      <w:r w:rsidRPr="008F0AAC">
        <w:rPr>
          <w:rFonts w:ascii="Arial" w:hAnsi="Arial" w:cs="Arial"/>
          <w:b/>
          <w:noProof/>
          <w:sz w:val="22"/>
          <w:szCs w:val="22"/>
        </w:rPr>
        <w:t xml:space="preserve">in the A.C. Gallery </w:t>
      </w:r>
      <w:r w:rsidRPr="009658A6">
        <w:rPr>
          <w:rFonts w:ascii="Arial" w:hAnsi="Arial" w:cs="Arial"/>
          <w:noProof/>
          <w:sz w:val="22"/>
          <w:szCs w:val="22"/>
        </w:rPr>
        <w:t xml:space="preserve">from </w:t>
      </w:r>
      <w:r>
        <w:rPr>
          <w:rFonts w:ascii="Arial" w:hAnsi="Arial" w:cs="Arial"/>
          <w:b/>
          <w:noProof/>
          <w:sz w:val="22"/>
          <w:szCs w:val="22"/>
        </w:rPr>
        <w:t>Dec</w:t>
      </w:r>
      <w:r w:rsidRPr="009658A6">
        <w:rPr>
          <w:rFonts w:ascii="Arial" w:hAnsi="Arial" w:cs="Arial"/>
          <w:b/>
          <w:noProof/>
          <w:sz w:val="22"/>
          <w:szCs w:val="22"/>
        </w:rPr>
        <w:t>.</w:t>
      </w:r>
      <w:r>
        <w:rPr>
          <w:rFonts w:ascii="Arial" w:hAnsi="Arial" w:cs="Arial"/>
          <w:b/>
          <w:noProof/>
          <w:sz w:val="22"/>
          <w:szCs w:val="22"/>
        </w:rPr>
        <w:t xml:space="preserve"> 7, 2016 through Feb. 12, 2017</w:t>
      </w:r>
      <w:r>
        <w:rPr>
          <w:rFonts w:ascii="Arial" w:hAnsi="Arial" w:cs="Arial"/>
          <w:noProof/>
          <w:sz w:val="22"/>
          <w:szCs w:val="22"/>
        </w:rPr>
        <w:t>.</w:t>
      </w:r>
      <w:r w:rsidRPr="008F0AAC">
        <w:rPr>
          <w:rFonts w:ascii="Arial" w:hAnsi="Arial" w:cs="Arial"/>
          <w:noProof/>
          <w:sz w:val="22"/>
          <w:szCs w:val="22"/>
        </w:rPr>
        <w:t xml:space="preserve"> Robbins, a prolific printmaker, produced serigraphs,</w:t>
      </w:r>
      <w:r>
        <w:rPr>
          <w:rFonts w:ascii="Arial" w:hAnsi="Arial" w:cs="Arial"/>
          <w:noProof/>
          <w:sz w:val="22"/>
          <w:szCs w:val="22"/>
        </w:rPr>
        <w:t xml:space="preserve"> lithographs and woodcut prints, as well as oil paintings </w:t>
      </w:r>
      <w:r w:rsidRPr="008F0AAC">
        <w:rPr>
          <w:rFonts w:ascii="Arial" w:hAnsi="Arial" w:cs="Arial"/>
          <w:noProof/>
          <w:sz w:val="22"/>
          <w:szCs w:val="22"/>
        </w:rPr>
        <w:t>throughout th</w:t>
      </w:r>
      <w:r>
        <w:rPr>
          <w:rFonts w:ascii="Arial" w:hAnsi="Arial" w:cs="Arial"/>
          <w:noProof/>
          <w:sz w:val="22"/>
          <w:szCs w:val="22"/>
        </w:rPr>
        <w:t>e 1940s, 50s and the early 60s.</w:t>
      </w:r>
      <w:r w:rsidRPr="008F0AAC">
        <w:rPr>
          <w:rFonts w:ascii="Arial" w:hAnsi="Arial" w:cs="Arial"/>
          <w:noProof/>
          <w:sz w:val="22"/>
          <w:szCs w:val="22"/>
        </w:rPr>
        <w:t>The Jersey Shore provided many of the subjects for her large expressive oils.</w:t>
      </w:r>
    </w:p>
    <w:p w:rsidR="00CC5175" w:rsidRPr="00CC5175" w:rsidRDefault="00CC5175" w:rsidP="00CC5175">
      <w:pPr>
        <w:spacing w:after="200" w:line="276" w:lineRule="auto"/>
        <w:ind w:left="-720" w:right="4"/>
        <w:rPr>
          <w:rFonts w:ascii="Arial" w:hAnsi="Arial" w:cs="Arial"/>
          <w:b/>
          <w:noProof/>
          <w:sz w:val="22"/>
          <w:szCs w:val="22"/>
        </w:rPr>
      </w:pPr>
      <w:r w:rsidRPr="008F0AAC">
        <w:rPr>
          <w:rFonts w:ascii="Arial" w:hAnsi="Arial" w:cs="Arial"/>
          <w:b/>
          <w:i/>
          <w:sz w:val="22"/>
          <w:szCs w:val="22"/>
          <w:lang w:bidi="en-US"/>
        </w:rPr>
        <w:t>The Heart of Surfing</w:t>
      </w:r>
      <w:r w:rsidRPr="008F0AAC">
        <w:rPr>
          <w:rFonts w:ascii="Arial" w:hAnsi="Arial" w:cs="Arial"/>
          <w:b/>
          <w:sz w:val="22"/>
          <w:szCs w:val="22"/>
          <w:lang w:bidi="en-US"/>
        </w:rPr>
        <w:t xml:space="preserve"> </w:t>
      </w:r>
      <w:r w:rsidRPr="009658A6">
        <w:rPr>
          <w:rFonts w:ascii="Arial" w:hAnsi="Arial" w:cs="Arial"/>
          <w:b/>
          <w:i/>
          <w:noProof/>
          <w:sz w:val="22"/>
          <w:szCs w:val="22"/>
        </w:rPr>
        <w:t>Exhibition,</w:t>
      </w:r>
      <w:r w:rsidRPr="009658A6">
        <w:rPr>
          <w:rFonts w:ascii="Arial" w:hAnsi="Arial" w:cs="Arial"/>
          <w:noProof/>
          <w:sz w:val="22"/>
          <w:szCs w:val="22"/>
        </w:rPr>
        <w:t xml:space="preserve"> in the Osprey Gallery at the </w:t>
      </w:r>
      <w:r w:rsidRPr="009658A6">
        <w:rPr>
          <w:rFonts w:ascii="Arial" w:hAnsi="Arial" w:cs="Arial"/>
          <w:b/>
          <w:noProof/>
          <w:sz w:val="22"/>
          <w:szCs w:val="22"/>
        </w:rPr>
        <w:t>Arts Garage</w:t>
      </w:r>
      <w:r w:rsidRPr="009658A6">
        <w:rPr>
          <w:rFonts w:ascii="Arial" w:hAnsi="Arial" w:cs="Arial"/>
          <w:noProof/>
          <w:sz w:val="22"/>
          <w:szCs w:val="22"/>
        </w:rPr>
        <w:t xml:space="preserve">, is on view from </w:t>
      </w:r>
      <w:r>
        <w:rPr>
          <w:rFonts w:ascii="Arial" w:hAnsi="Arial" w:cs="Arial"/>
          <w:b/>
          <w:noProof/>
          <w:sz w:val="22"/>
          <w:szCs w:val="22"/>
        </w:rPr>
        <w:t>Dec</w:t>
      </w:r>
      <w:r w:rsidRPr="009658A6">
        <w:rPr>
          <w:rFonts w:ascii="Arial" w:hAnsi="Arial" w:cs="Arial"/>
          <w:b/>
          <w:noProof/>
          <w:sz w:val="22"/>
          <w:szCs w:val="22"/>
        </w:rPr>
        <w:t>.</w:t>
      </w:r>
      <w:r>
        <w:rPr>
          <w:rFonts w:ascii="Arial" w:hAnsi="Arial" w:cs="Arial"/>
          <w:b/>
          <w:noProof/>
          <w:sz w:val="22"/>
          <w:szCs w:val="22"/>
        </w:rPr>
        <w:t xml:space="preserve"> 7, 2016 through Feb. 12, 2017. </w:t>
      </w:r>
      <w:r w:rsidRPr="00CC5175">
        <w:rPr>
          <w:rFonts w:ascii="Arial" w:hAnsi="Arial" w:cs="Arial"/>
          <w:i/>
          <w:noProof/>
          <w:sz w:val="22"/>
          <w:szCs w:val="22"/>
        </w:rPr>
        <w:t>Heart of Surfing</w:t>
      </w:r>
      <w:r w:rsidRPr="00CC5175">
        <w:rPr>
          <w:rFonts w:ascii="Arial" w:hAnsi="Arial" w:cs="Arial"/>
          <w:noProof/>
          <w:sz w:val="22"/>
          <w:szCs w:val="22"/>
        </w:rPr>
        <w:t xml:space="preserve"> </w:t>
      </w:r>
      <w:r>
        <w:rPr>
          <w:rFonts w:ascii="Arial" w:hAnsi="Arial" w:cs="Arial"/>
          <w:noProof/>
          <w:sz w:val="22"/>
          <w:szCs w:val="22"/>
        </w:rPr>
        <w:t xml:space="preserve">is a non-profit organization that </w:t>
      </w:r>
      <w:r w:rsidRPr="00CC5175">
        <w:rPr>
          <w:rFonts w:ascii="Arial" w:hAnsi="Arial" w:cs="Arial"/>
          <w:noProof/>
          <w:sz w:val="22"/>
          <w:szCs w:val="22"/>
        </w:rPr>
        <w:t xml:space="preserve">began in 2014 as a surfing program for families with autism. They quickly expanded to include pre- and post- season skateboarding.  Today they offer a variety of indoor and outdoor recreation activities for special needs individuals ages 5 to 95 and their families. This exhibition highlights the art activities of </w:t>
      </w:r>
      <w:r w:rsidRPr="00CC5175">
        <w:rPr>
          <w:rFonts w:ascii="Arial" w:hAnsi="Arial" w:cs="Arial"/>
          <w:i/>
          <w:noProof/>
          <w:sz w:val="22"/>
          <w:szCs w:val="22"/>
        </w:rPr>
        <w:t>Heart of Surfing</w:t>
      </w:r>
      <w:r w:rsidRPr="00CC5175">
        <w:rPr>
          <w:rFonts w:ascii="Arial" w:hAnsi="Arial" w:cs="Arial"/>
          <w:noProof/>
          <w:sz w:val="22"/>
          <w:szCs w:val="22"/>
        </w:rPr>
        <w:t xml:space="preserve">. Purchases or donations go to supplies and activities for the children. </w:t>
      </w:r>
      <w:hyperlink r:id="rId9" w:history="1">
        <w:r w:rsidRPr="00CC5175">
          <w:rPr>
            <w:rStyle w:val="Hyperlink"/>
            <w:rFonts w:ascii="Arial" w:hAnsi="Arial" w:cs="Arial"/>
            <w:b w:val="0"/>
            <w:noProof/>
            <w:sz w:val="22"/>
            <w:szCs w:val="22"/>
          </w:rPr>
          <w:t>http://heartofsurfing.com/</w:t>
        </w:r>
      </w:hyperlink>
      <w:r w:rsidRPr="00CC5175">
        <w:rPr>
          <w:rFonts w:ascii="Arial" w:hAnsi="Arial" w:cs="Arial"/>
          <w:noProof/>
          <w:sz w:val="22"/>
          <w:szCs w:val="22"/>
        </w:rPr>
        <w:t xml:space="preserve"> </w:t>
      </w:r>
    </w:p>
    <w:p w:rsidR="00CC5175" w:rsidRPr="009658A6" w:rsidRDefault="00CC5175" w:rsidP="00CC5175">
      <w:pPr>
        <w:spacing w:after="200" w:line="276" w:lineRule="auto"/>
        <w:ind w:left="-720" w:right="4"/>
        <w:rPr>
          <w:rFonts w:ascii="Arial" w:hAnsi="Arial" w:cs="Arial"/>
          <w:sz w:val="22"/>
          <w:szCs w:val="22"/>
          <w:lang w:bidi="en-US"/>
        </w:rPr>
      </w:pPr>
      <w:r w:rsidRPr="009658A6">
        <w:rPr>
          <w:rFonts w:ascii="Arial" w:hAnsi="Arial" w:cs="Arial"/>
          <w:sz w:val="22"/>
          <w:szCs w:val="22"/>
          <w:lang w:bidi="en-US"/>
        </w:rPr>
        <w:t xml:space="preserve">For more information call (609) 626-3805 or visit </w:t>
      </w:r>
      <w:r w:rsidRPr="009658A6">
        <w:rPr>
          <w:rFonts w:ascii="Arial" w:hAnsi="Arial" w:cs="Arial"/>
          <w:b/>
          <w:sz w:val="22"/>
          <w:szCs w:val="22"/>
          <w:u w:val="single"/>
          <w:lang w:bidi="en-US"/>
        </w:rPr>
        <w:t>artsgarageac.com.</w:t>
      </w:r>
      <w:r w:rsidRPr="009658A6">
        <w:rPr>
          <w:rFonts w:ascii="Arial" w:hAnsi="Arial" w:cs="Arial"/>
          <w:sz w:val="22"/>
          <w:szCs w:val="22"/>
          <w:lang w:bidi="en-US"/>
        </w:rPr>
        <w:t xml:space="preserve">  </w:t>
      </w:r>
    </w:p>
    <w:p w:rsidR="00B348DE" w:rsidRPr="009658A6" w:rsidRDefault="00B348DE" w:rsidP="009658A6">
      <w:pPr>
        <w:spacing w:after="200" w:line="276" w:lineRule="auto"/>
        <w:ind w:left="-720" w:right="4"/>
        <w:rPr>
          <w:rFonts w:ascii="Arial" w:hAnsi="Arial" w:cs="Arial"/>
          <w:b/>
          <w:sz w:val="22"/>
          <w:szCs w:val="22"/>
          <w:u w:val="single"/>
          <w:lang w:bidi="en-US"/>
        </w:rPr>
      </w:pPr>
      <w:r w:rsidRPr="009658A6">
        <w:rPr>
          <w:rFonts w:ascii="Arial" w:hAnsi="Arial" w:cs="Arial"/>
          <w:b/>
          <w:sz w:val="22"/>
          <w:szCs w:val="22"/>
          <w:u w:val="single"/>
          <w:lang w:bidi="en-US"/>
        </w:rPr>
        <w:t xml:space="preserve">NOYES GALLERY AT </w:t>
      </w:r>
      <w:r w:rsidR="0082016C">
        <w:rPr>
          <w:rFonts w:ascii="Arial" w:hAnsi="Arial" w:cs="Arial"/>
          <w:b/>
          <w:sz w:val="22"/>
          <w:szCs w:val="22"/>
          <w:u w:val="single"/>
          <w:lang w:bidi="en-US"/>
        </w:rPr>
        <w:t xml:space="preserve">STOCKTON’S </w:t>
      </w:r>
      <w:r w:rsidRPr="009658A6">
        <w:rPr>
          <w:rFonts w:ascii="Arial" w:hAnsi="Arial" w:cs="Arial"/>
          <w:b/>
          <w:sz w:val="22"/>
          <w:szCs w:val="22"/>
          <w:u w:val="single"/>
          <w:lang w:bidi="en-US"/>
        </w:rPr>
        <w:t xml:space="preserve">KRAMER HALL, HAMMONTON </w:t>
      </w:r>
    </w:p>
    <w:p w:rsidR="00582EF9" w:rsidRPr="009658A6" w:rsidRDefault="00B348DE" w:rsidP="009658A6">
      <w:pPr>
        <w:spacing w:after="200" w:line="276" w:lineRule="auto"/>
        <w:ind w:left="-720" w:right="4"/>
        <w:rPr>
          <w:rFonts w:ascii="Arial" w:hAnsi="Arial" w:cs="Arial"/>
          <w:i/>
          <w:sz w:val="22"/>
          <w:szCs w:val="22"/>
          <w:lang w:bidi="en-US"/>
        </w:rPr>
      </w:pPr>
      <w:r w:rsidRPr="009658A6">
        <w:rPr>
          <w:rFonts w:ascii="Arial" w:hAnsi="Arial" w:cs="Arial"/>
          <w:sz w:val="22"/>
          <w:szCs w:val="22"/>
          <w:lang w:bidi="en-US"/>
        </w:rPr>
        <w:t xml:space="preserve">HAMMONTON, N.J. - During </w:t>
      </w:r>
      <w:r w:rsidRPr="009658A6">
        <w:rPr>
          <w:rFonts w:ascii="Arial" w:hAnsi="Arial" w:cs="Arial"/>
          <w:b/>
          <w:sz w:val="22"/>
          <w:szCs w:val="22"/>
          <w:lang w:bidi="en-US"/>
        </w:rPr>
        <w:t>Hammonton’s</w:t>
      </w:r>
      <w:r w:rsidRPr="009658A6">
        <w:rPr>
          <w:rFonts w:ascii="Arial" w:hAnsi="Arial" w:cs="Arial"/>
          <w:sz w:val="22"/>
          <w:szCs w:val="22"/>
          <w:lang w:bidi="en-US"/>
        </w:rPr>
        <w:t xml:space="preserve"> </w:t>
      </w:r>
      <w:r w:rsidRPr="009658A6">
        <w:rPr>
          <w:rFonts w:ascii="Arial" w:hAnsi="Arial" w:cs="Arial"/>
          <w:b/>
          <w:i/>
          <w:sz w:val="22"/>
          <w:szCs w:val="22"/>
          <w:lang w:bidi="en-US"/>
        </w:rPr>
        <w:t>Third Thursday</w:t>
      </w:r>
      <w:r w:rsidRPr="009658A6">
        <w:rPr>
          <w:rFonts w:ascii="Arial" w:hAnsi="Arial" w:cs="Arial"/>
          <w:sz w:val="22"/>
          <w:szCs w:val="22"/>
          <w:lang w:bidi="en-US"/>
        </w:rPr>
        <w:t xml:space="preserve"> event on </w:t>
      </w:r>
      <w:r w:rsidR="00582EF9" w:rsidRPr="009658A6">
        <w:rPr>
          <w:rFonts w:ascii="Arial" w:hAnsi="Arial" w:cs="Arial"/>
          <w:b/>
          <w:sz w:val="22"/>
          <w:szCs w:val="22"/>
          <w:lang w:bidi="en-US"/>
        </w:rPr>
        <w:t>Jan.</w:t>
      </w:r>
      <w:r w:rsidRPr="009658A6">
        <w:rPr>
          <w:rFonts w:ascii="Arial" w:hAnsi="Arial" w:cs="Arial"/>
          <w:b/>
          <w:sz w:val="22"/>
          <w:szCs w:val="22"/>
          <w:lang w:bidi="en-US"/>
        </w:rPr>
        <w:t xml:space="preserve"> 19, The Noyes Gallery at Stockton’s Kramer Hall </w:t>
      </w:r>
      <w:r w:rsidRPr="009658A6">
        <w:rPr>
          <w:rFonts w:ascii="Arial" w:hAnsi="Arial" w:cs="Arial"/>
          <w:sz w:val="22"/>
          <w:szCs w:val="22"/>
          <w:lang w:bidi="en-US"/>
        </w:rPr>
        <w:t>will</w:t>
      </w:r>
      <w:r w:rsidRPr="009658A6">
        <w:rPr>
          <w:rFonts w:ascii="Arial" w:hAnsi="Arial" w:cs="Arial"/>
          <w:b/>
          <w:sz w:val="22"/>
          <w:szCs w:val="22"/>
          <w:lang w:bidi="en-US"/>
        </w:rPr>
        <w:t xml:space="preserve"> </w:t>
      </w:r>
      <w:r w:rsidRPr="009658A6">
        <w:rPr>
          <w:rFonts w:ascii="Arial" w:hAnsi="Arial" w:cs="Arial"/>
          <w:sz w:val="22"/>
          <w:szCs w:val="22"/>
          <w:lang w:bidi="en-US"/>
        </w:rPr>
        <w:t>stay</w:t>
      </w:r>
      <w:r w:rsidRPr="009658A6">
        <w:rPr>
          <w:rFonts w:ascii="Arial" w:hAnsi="Arial" w:cs="Arial"/>
          <w:b/>
          <w:sz w:val="22"/>
          <w:szCs w:val="22"/>
          <w:lang w:bidi="en-US"/>
        </w:rPr>
        <w:t xml:space="preserve"> </w:t>
      </w:r>
      <w:r w:rsidRPr="009658A6">
        <w:rPr>
          <w:rFonts w:ascii="Arial" w:hAnsi="Arial" w:cs="Arial"/>
          <w:sz w:val="22"/>
          <w:szCs w:val="22"/>
          <w:lang w:bidi="en-US"/>
        </w:rPr>
        <w:t xml:space="preserve">open late from </w:t>
      </w:r>
      <w:r w:rsidRPr="009658A6">
        <w:rPr>
          <w:rFonts w:ascii="Arial" w:hAnsi="Arial" w:cs="Arial"/>
          <w:b/>
          <w:sz w:val="22"/>
          <w:szCs w:val="22"/>
          <w:lang w:bidi="en-US"/>
        </w:rPr>
        <w:t>6 - 8 p.m</w:t>
      </w:r>
      <w:r w:rsidRPr="009658A6">
        <w:rPr>
          <w:rFonts w:ascii="Arial" w:hAnsi="Arial" w:cs="Arial"/>
          <w:sz w:val="22"/>
          <w:szCs w:val="22"/>
          <w:lang w:bidi="en-US"/>
        </w:rPr>
        <w:t xml:space="preserve">. Be sure to visit the </w:t>
      </w:r>
      <w:r w:rsidRPr="009658A6">
        <w:rPr>
          <w:rFonts w:ascii="Arial" w:hAnsi="Arial" w:cs="Arial"/>
          <w:b/>
          <w:i/>
          <w:sz w:val="22"/>
          <w:szCs w:val="22"/>
          <w:lang w:bidi="en-US"/>
        </w:rPr>
        <w:t xml:space="preserve">RAW 2017: Juried Photography Exhibition, </w:t>
      </w:r>
      <w:r w:rsidRPr="009658A6">
        <w:rPr>
          <w:rFonts w:ascii="Arial" w:hAnsi="Arial" w:cs="Arial"/>
          <w:b/>
          <w:sz w:val="22"/>
          <w:szCs w:val="22"/>
          <w:lang w:bidi="en-US"/>
        </w:rPr>
        <w:t xml:space="preserve">on </w:t>
      </w:r>
      <w:r w:rsidR="00582EF9" w:rsidRPr="009658A6">
        <w:rPr>
          <w:rFonts w:ascii="Arial" w:hAnsi="Arial" w:cs="Arial"/>
          <w:b/>
          <w:sz w:val="22"/>
          <w:szCs w:val="22"/>
          <w:lang w:bidi="en-US"/>
        </w:rPr>
        <w:t>view from Jan. 19</w:t>
      </w:r>
      <w:r w:rsidRPr="009658A6">
        <w:rPr>
          <w:rFonts w:ascii="Arial" w:hAnsi="Arial" w:cs="Arial"/>
          <w:b/>
          <w:sz w:val="22"/>
          <w:szCs w:val="22"/>
          <w:lang w:bidi="en-US"/>
        </w:rPr>
        <w:t xml:space="preserve"> - May 1, 2017</w:t>
      </w:r>
      <w:r w:rsidRPr="009658A6">
        <w:rPr>
          <w:rFonts w:ascii="Arial" w:hAnsi="Arial" w:cs="Arial"/>
          <w:sz w:val="22"/>
          <w:szCs w:val="22"/>
          <w:lang w:bidi="en-US"/>
        </w:rPr>
        <w:t>.</w:t>
      </w:r>
      <w:r w:rsidR="00582EF9" w:rsidRPr="009658A6">
        <w:rPr>
          <w:rFonts w:ascii="Arial" w:hAnsi="Arial" w:cs="Arial"/>
          <w:i/>
          <w:sz w:val="22"/>
          <w:szCs w:val="22"/>
          <w:lang w:bidi="en-US"/>
        </w:rPr>
        <w:t xml:space="preserve"> </w:t>
      </w:r>
      <w:r w:rsidRPr="009658A6">
        <w:rPr>
          <w:rFonts w:ascii="Arial" w:hAnsi="Arial" w:cs="Arial"/>
          <w:i/>
          <w:sz w:val="22"/>
          <w:szCs w:val="22"/>
          <w:lang w:bidi="en-US"/>
        </w:rPr>
        <w:t xml:space="preserve">RAW 2017 </w:t>
      </w:r>
      <w:r w:rsidRPr="009658A6">
        <w:rPr>
          <w:rFonts w:ascii="Arial" w:hAnsi="Arial" w:cs="Arial"/>
          <w:sz w:val="22"/>
          <w:szCs w:val="22"/>
          <w:lang w:bidi="en-US"/>
        </w:rPr>
        <w:t>is</w:t>
      </w:r>
      <w:r w:rsidRPr="009658A6">
        <w:rPr>
          <w:rFonts w:ascii="Arial" w:hAnsi="Arial" w:cs="Arial"/>
          <w:i/>
          <w:sz w:val="22"/>
          <w:szCs w:val="22"/>
          <w:lang w:bidi="en-US"/>
        </w:rPr>
        <w:t xml:space="preserve"> </w:t>
      </w:r>
      <w:r w:rsidR="00582EF9" w:rsidRPr="009658A6">
        <w:rPr>
          <w:rFonts w:ascii="Arial" w:hAnsi="Arial" w:cs="Arial"/>
          <w:sz w:val="22"/>
          <w:szCs w:val="22"/>
          <w:lang w:bidi="en-US"/>
        </w:rPr>
        <w:t xml:space="preserve">a </w:t>
      </w:r>
      <w:r w:rsidRPr="009658A6">
        <w:rPr>
          <w:rFonts w:ascii="Arial" w:hAnsi="Arial" w:cs="Arial"/>
          <w:sz w:val="22"/>
          <w:szCs w:val="22"/>
          <w:lang w:bidi="en-US"/>
        </w:rPr>
        <w:t xml:space="preserve">photography competition in which the top forty images </w:t>
      </w:r>
      <w:r w:rsidR="00582EF9" w:rsidRPr="009658A6">
        <w:rPr>
          <w:rFonts w:ascii="Arial" w:hAnsi="Arial" w:cs="Arial"/>
          <w:sz w:val="22"/>
          <w:szCs w:val="22"/>
          <w:lang w:bidi="en-US"/>
        </w:rPr>
        <w:t xml:space="preserve">by twenty photographers </w:t>
      </w:r>
      <w:r w:rsidRPr="009658A6">
        <w:rPr>
          <w:rFonts w:ascii="Arial" w:hAnsi="Arial" w:cs="Arial"/>
          <w:sz w:val="22"/>
          <w:szCs w:val="22"/>
          <w:lang w:bidi="en-US"/>
        </w:rPr>
        <w:t>were selected by jury for an exhibition at the Noyes Museum Gallery. The Noyes Gallery is free and open to the public</w:t>
      </w:r>
      <w:r w:rsidR="009658A6">
        <w:rPr>
          <w:rFonts w:ascii="Arial" w:hAnsi="Arial" w:cs="Arial"/>
          <w:i/>
          <w:sz w:val="22"/>
          <w:szCs w:val="22"/>
          <w:lang w:bidi="en-US"/>
        </w:rPr>
        <w:t>.</w:t>
      </w:r>
    </w:p>
    <w:p w:rsidR="00762063" w:rsidRDefault="00762063" w:rsidP="00762063">
      <w:pPr>
        <w:spacing w:after="200" w:line="276" w:lineRule="auto"/>
        <w:ind w:left="-720" w:right="4"/>
        <w:rPr>
          <w:rFonts w:ascii="Arial" w:hAnsi="Arial" w:cs="Arial"/>
          <w:sz w:val="22"/>
          <w:szCs w:val="22"/>
          <w:lang w:bidi="en-US"/>
        </w:rPr>
      </w:pPr>
      <w:r w:rsidRPr="00762063">
        <w:rPr>
          <w:rFonts w:ascii="Arial" w:hAnsi="Arial" w:cs="Arial"/>
          <w:b/>
          <w:sz w:val="22"/>
          <w:szCs w:val="22"/>
          <w:lang w:bidi="en-US"/>
        </w:rPr>
        <w:t>The Noyes Museum Shop in Hammonton</w:t>
      </w:r>
      <w:r w:rsidRPr="00762063">
        <w:rPr>
          <w:rFonts w:ascii="Arial" w:hAnsi="Arial" w:cs="Arial"/>
          <w:sz w:val="22"/>
          <w:szCs w:val="22"/>
          <w:lang w:bidi="en-US"/>
        </w:rPr>
        <w:t xml:space="preserve"> is also open late on </w:t>
      </w:r>
      <w:r w:rsidRPr="00762063">
        <w:rPr>
          <w:rFonts w:ascii="Arial" w:hAnsi="Arial" w:cs="Arial"/>
          <w:b/>
          <w:i/>
          <w:sz w:val="22"/>
          <w:szCs w:val="22"/>
          <w:lang w:bidi="en-US"/>
        </w:rPr>
        <w:t>Third Thursday</w:t>
      </w:r>
      <w:r w:rsidRPr="00762063">
        <w:rPr>
          <w:rFonts w:ascii="Arial" w:hAnsi="Arial" w:cs="Arial"/>
          <w:sz w:val="22"/>
          <w:szCs w:val="22"/>
          <w:lang w:bidi="en-US"/>
        </w:rPr>
        <w:t xml:space="preserve">, </w:t>
      </w:r>
      <w:r>
        <w:rPr>
          <w:rFonts w:ascii="Arial" w:hAnsi="Arial" w:cs="Arial"/>
          <w:b/>
          <w:sz w:val="22"/>
          <w:szCs w:val="22"/>
          <w:lang w:bidi="en-US"/>
        </w:rPr>
        <w:t>Jan. 19 from 6 – 9</w:t>
      </w:r>
      <w:r w:rsidRPr="00762063">
        <w:rPr>
          <w:rFonts w:ascii="Arial" w:hAnsi="Arial" w:cs="Arial"/>
          <w:b/>
          <w:sz w:val="22"/>
          <w:szCs w:val="22"/>
          <w:lang w:bidi="en-US"/>
        </w:rPr>
        <w:t xml:space="preserve"> p.m.</w:t>
      </w:r>
      <w:r w:rsidRPr="00762063">
        <w:rPr>
          <w:rFonts w:ascii="Arial" w:hAnsi="Arial" w:cs="Arial"/>
          <w:sz w:val="22"/>
          <w:szCs w:val="22"/>
          <w:lang w:bidi="en-US"/>
        </w:rPr>
        <w:t xml:space="preserve"> </w:t>
      </w:r>
      <w:r w:rsidRPr="00762063">
        <w:rPr>
          <w:rFonts w:ascii="Arial" w:hAnsi="Arial" w:cs="Arial"/>
          <w:b/>
          <w:sz w:val="22"/>
          <w:szCs w:val="22"/>
          <w:lang w:bidi="en-US"/>
        </w:rPr>
        <w:t xml:space="preserve">for </w:t>
      </w:r>
      <w:r w:rsidRPr="00762063">
        <w:rPr>
          <w:rFonts w:ascii="Arial" w:hAnsi="Arial" w:cs="Arial"/>
          <w:b/>
          <w:i/>
          <w:sz w:val="22"/>
          <w:szCs w:val="22"/>
          <w:lang w:bidi="en-US"/>
        </w:rPr>
        <w:t>She</w:t>
      </w:r>
      <w:r w:rsidRPr="00762063">
        <w:rPr>
          <w:rFonts w:ascii="Arial" w:hAnsi="Arial" w:cs="Arial"/>
          <w:b/>
          <w:sz w:val="22"/>
          <w:szCs w:val="22"/>
          <w:lang w:bidi="en-US"/>
        </w:rPr>
        <w:t>, a ladies evening out, spotlighting women</w:t>
      </w:r>
      <w:r>
        <w:rPr>
          <w:rFonts w:ascii="Arial" w:hAnsi="Arial" w:cs="Arial"/>
          <w:sz w:val="22"/>
          <w:szCs w:val="22"/>
          <w:lang w:bidi="en-US"/>
        </w:rPr>
        <w:t xml:space="preserve">. Come alone or bring your </w:t>
      </w:r>
      <w:r w:rsidRPr="00762063">
        <w:rPr>
          <w:rFonts w:ascii="Arial" w:hAnsi="Arial" w:cs="Arial"/>
          <w:sz w:val="22"/>
          <w:szCs w:val="22"/>
          <w:lang w:bidi="en-US"/>
        </w:rPr>
        <w:t xml:space="preserve">friends to the Noyes Shop and create decorative candle holders out of wine glasses, a simple and fun DIY craft. The Noyes Shop staff will provide instructions on how to make your own hand-painted </w:t>
      </w:r>
      <w:r>
        <w:rPr>
          <w:rFonts w:ascii="Arial" w:hAnsi="Arial" w:cs="Arial"/>
          <w:sz w:val="22"/>
          <w:szCs w:val="22"/>
          <w:lang w:bidi="en-US"/>
        </w:rPr>
        <w:t>candle holder. The craft is free and</w:t>
      </w:r>
      <w:r w:rsidRPr="00762063">
        <w:rPr>
          <w:rFonts w:ascii="Arial" w:hAnsi="Arial" w:cs="Arial"/>
          <w:sz w:val="22"/>
          <w:szCs w:val="22"/>
          <w:lang w:bidi="en-US"/>
        </w:rPr>
        <w:t xml:space="preserve"> no registration </w:t>
      </w:r>
      <w:r>
        <w:rPr>
          <w:rFonts w:ascii="Arial" w:hAnsi="Arial" w:cs="Arial"/>
          <w:sz w:val="22"/>
          <w:szCs w:val="22"/>
          <w:lang w:bidi="en-US"/>
        </w:rPr>
        <w:t xml:space="preserve">is </w:t>
      </w:r>
      <w:r w:rsidRPr="00762063">
        <w:rPr>
          <w:rFonts w:ascii="Arial" w:hAnsi="Arial" w:cs="Arial"/>
          <w:sz w:val="22"/>
          <w:szCs w:val="22"/>
          <w:lang w:bidi="en-US"/>
        </w:rPr>
        <w:t>required. Check out the rest of Downtown Hammonton for shopping, food, drinks, art</w:t>
      </w:r>
      <w:r>
        <w:rPr>
          <w:rFonts w:ascii="Arial" w:hAnsi="Arial" w:cs="Arial"/>
          <w:sz w:val="22"/>
          <w:szCs w:val="22"/>
          <w:lang w:bidi="en-US"/>
        </w:rPr>
        <w:t>,</w:t>
      </w:r>
      <w:r w:rsidRPr="00762063">
        <w:rPr>
          <w:rFonts w:ascii="Arial" w:hAnsi="Arial" w:cs="Arial"/>
          <w:sz w:val="22"/>
          <w:szCs w:val="22"/>
          <w:lang w:bidi="en-US"/>
        </w:rPr>
        <w:t xml:space="preserve"> and other great offerings!</w:t>
      </w:r>
    </w:p>
    <w:p w:rsidR="00B348DE" w:rsidRPr="009658A6" w:rsidRDefault="00B348DE" w:rsidP="00762063">
      <w:pPr>
        <w:spacing w:after="200" w:line="276" w:lineRule="auto"/>
        <w:ind w:left="-720" w:right="4"/>
        <w:rPr>
          <w:rFonts w:ascii="Arial" w:hAnsi="Arial" w:cs="Arial"/>
          <w:sz w:val="22"/>
          <w:szCs w:val="22"/>
          <w:lang w:bidi="en-US"/>
        </w:rPr>
      </w:pPr>
      <w:r w:rsidRPr="009658A6">
        <w:rPr>
          <w:rFonts w:ascii="Arial" w:hAnsi="Arial" w:cs="Arial"/>
          <w:sz w:val="22"/>
          <w:szCs w:val="22"/>
          <w:lang w:bidi="en-US"/>
        </w:rPr>
        <w:t xml:space="preserve">For </w:t>
      </w:r>
      <w:r w:rsidRPr="009658A6">
        <w:rPr>
          <w:rFonts w:ascii="Arial" w:hAnsi="Arial" w:cs="Arial"/>
          <w:b/>
          <w:sz w:val="22"/>
          <w:szCs w:val="22"/>
          <w:lang w:bidi="en-US"/>
        </w:rPr>
        <w:t xml:space="preserve">Hammonton’s </w:t>
      </w:r>
      <w:r w:rsidRPr="009658A6">
        <w:rPr>
          <w:rFonts w:ascii="Arial" w:hAnsi="Arial" w:cs="Arial"/>
          <w:b/>
          <w:i/>
          <w:sz w:val="22"/>
          <w:szCs w:val="22"/>
          <w:lang w:bidi="en-US"/>
        </w:rPr>
        <w:t>Third Thursday</w:t>
      </w:r>
      <w:r w:rsidR="009658A6">
        <w:rPr>
          <w:rFonts w:ascii="Arial" w:hAnsi="Arial" w:cs="Arial"/>
          <w:b/>
          <w:sz w:val="22"/>
          <w:szCs w:val="22"/>
          <w:lang w:bidi="en-US"/>
        </w:rPr>
        <w:t xml:space="preserve"> on Feb.</w:t>
      </w:r>
      <w:r w:rsidR="00582EF9" w:rsidRPr="009658A6">
        <w:rPr>
          <w:rFonts w:ascii="Arial" w:hAnsi="Arial" w:cs="Arial"/>
          <w:b/>
          <w:sz w:val="22"/>
          <w:szCs w:val="22"/>
          <w:lang w:bidi="en-US"/>
        </w:rPr>
        <w:t xml:space="preserve"> 16</w:t>
      </w:r>
      <w:r w:rsidRPr="009658A6">
        <w:rPr>
          <w:rFonts w:ascii="Arial" w:hAnsi="Arial" w:cs="Arial"/>
          <w:b/>
          <w:sz w:val="22"/>
          <w:szCs w:val="22"/>
          <w:lang w:bidi="en-US"/>
        </w:rPr>
        <w:t xml:space="preserve">, The Noyes Gallery at Kramer Hall </w:t>
      </w:r>
      <w:r w:rsidRPr="009658A6">
        <w:rPr>
          <w:rFonts w:ascii="Arial" w:hAnsi="Arial" w:cs="Arial"/>
          <w:sz w:val="22"/>
          <w:szCs w:val="22"/>
          <w:lang w:bidi="en-US"/>
        </w:rPr>
        <w:t>will</w:t>
      </w:r>
      <w:r w:rsidRPr="009658A6">
        <w:rPr>
          <w:rFonts w:ascii="Arial" w:hAnsi="Arial" w:cs="Arial"/>
          <w:b/>
          <w:sz w:val="22"/>
          <w:szCs w:val="22"/>
          <w:lang w:bidi="en-US"/>
        </w:rPr>
        <w:t xml:space="preserve"> </w:t>
      </w:r>
      <w:r w:rsidRPr="009658A6">
        <w:rPr>
          <w:rFonts w:ascii="Arial" w:hAnsi="Arial" w:cs="Arial"/>
          <w:sz w:val="22"/>
          <w:szCs w:val="22"/>
          <w:lang w:bidi="en-US"/>
        </w:rPr>
        <w:t>host a free reception celebrating the opening of</w:t>
      </w:r>
      <w:r w:rsidR="00582EF9" w:rsidRPr="009658A6">
        <w:rPr>
          <w:rFonts w:ascii="Arial" w:hAnsi="Arial" w:cs="Arial"/>
          <w:sz w:val="22"/>
          <w:szCs w:val="22"/>
          <w:lang w:bidi="en-US"/>
        </w:rPr>
        <w:t xml:space="preserve"> the</w:t>
      </w:r>
      <w:r w:rsidRPr="009658A6">
        <w:rPr>
          <w:rFonts w:ascii="Arial" w:hAnsi="Arial" w:cs="Arial"/>
          <w:sz w:val="22"/>
          <w:szCs w:val="22"/>
          <w:lang w:bidi="en-US"/>
        </w:rPr>
        <w:t xml:space="preserve"> </w:t>
      </w:r>
      <w:r w:rsidR="00582EF9" w:rsidRPr="009658A6">
        <w:rPr>
          <w:rFonts w:ascii="Arial" w:hAnsi="Arial" w:cs="Arial"/>
          <w:b/>
          <w:i/>
          <w:sz w:val="22"/>
          <w:szCs w:val="22"/>
          <w:lang w:bidi="en-US"/>
        </w:rPr>
        <w:t>RAW 2017: Juried Photography Exhibition</w:t>
      </w:r>
      <w:r w:rsidRPr="009658A6">
        <w:rPr>
          <w:rFonts w:ascii="Arial" w:hAnsi="Arial" w:cs="Arial"/>
          <w:b/>
          <w:i/>
          <w:sz w:val="22"/>
          <w:szCs w:val="22"/>
          <w:lang w:bidi="en-US"/>
        </w:rPr>
        <w:t>.</w:t>
      </w:r>
      <w:r w:rsidRPr="009658A6">
        <w:rPr>
          <w:rFonts w:ascii="Arial" w:hAnsi="Arial" w:cs="Arial"/>
          <w:sz w:val="22"/>
          <w:szCs w:val="22"/>
          <w:lang w:bidi="en-US"/>
        </w:rPr>
        <w:t xml:space="preserve">  This exhibition is </w:t>
      </w:r>
      <w:r w:rsidR="00582EF9" w:rsidRPr="009658A6">
        <w:rPr>
          <w:rFonts w:ascii="Arial" w:hAnsi="Arial" w:cs="Arial"/>
          <w:sz w:val="22"/>
          <w:szCs w:val="22"/>
          <w:lang w:bidi="en-US"/>
        </w:rPr>
        <w:t>on view from</w:t>
      </w:r>
      <w:r w:rsidR="009658A6" w:rsidRPr="009658A6">
        <w:rPr>
          <w:rFonts w:ascii="Arial" w:hAnsi="Arial" w:cs="Arial"/>
          <w:b/>
          <w:sz w:val="22"/>
          <w:szCs w:val="22"/>
          <w:lang w:bidi="en-US"/>
        </w:rPr>
        <w:t xml:space="preserve"> Jan.</w:t>
      </w:r>
      <w:r w:rsidR="00582EF9" w:rsidRPr="009658A6">
        <w:rPr>
          <w:rFonts w:ascii="Arial" w:hAnsi="Arial" w:cs="Arial"/>
          <w:b/>
          <w:sz w:val="22"/>
          <w:szCs w:val="22"/>
          <w:lang w:bidi="en-US"/>
        </w:rPr>
        <w:t xml:space="preserve"> 19 - May 1, 2017</w:t>
      </w:r>
      <w:r w:rsidRPr="009658A6">
        <w:rPr>
          <w:rFonts w:ascii="Arial" w:hAnsi="Arial" w:cs="Arial"/>
          <w:sz w:val="22"/>
          <w:szCs w:val="22"/>
          <w:lang w:bidi="en-US"/>
        </w:rPr>
        <w:t xml:space="preserve">. Meet the artists and enjoy refreshments, wine, and cheese from </w:t>
      </w:r>
      <w:r w:rsidRPr="009658A6">
        <w:rPr>
          <w:rFonts w:ascii="Arial" w:hAnsi="Arial" w:cs="Arial"/>
          <w:b/>
          <w:sz w:val="22"/>
          <w:szCs w:val="22"/>
          <w:lang w:bidi="en-US"/>
        </w:rPr>
        <w:t>6- 8 p.m.</w:t>
      </w:r>
      <w:r w:rsidRPr="009658A6">
        <w:rPr>
          <w:rFonts w:ascii="Arial" w:hAnsi="Arial" w:cs="Arial"/>
          <w:sz w:val="22"/>
          <w:szCs w:val="22"/>
          <w:lang w:bidi="en-US"/>
        </w:rPr>
        <w:t xml:space="preserve"> The </w:t>
      </w:r>
      <w:r w:rsidR="009658A6" w:rsidRPr="009658A6">
        <w:rPr>
          <w:rFonts w:ascii="Arial" w:hAnsi="Arial" w:cs="Arial"/>
          <w:b/>
          <w:i/>
          <w:sz w:val="22"/>
          <w:szCs w:val="22"/>
          <w:lang w:bidi="en-US"/>
        </w:rPr>
        <w:t>RAW 2017</w:t>
      </w:r>
      <w:r w:rsidR="009658A6">
        <w:rPr>
          <w:rFonts w:ascii="Arial" w:hAnsi="Arial" w:cs="Arial"/>
          <w:b/>
          <w:i/>
          <w:sz w:val="22"/>
          <w:szCs w:val="22"/>
          <w:lang w:bidi="en-US"/>
        </w:rPr>
        <w:t xml:space="preserve"> </w:t>
      </w:r>
      <w:r w:rsidRPr="009658A6">
        <w:rPr>
          <w:rFonts w:ascii="Arial" w:hAnsi="Arial" w:cs="Arial"/>
          <w:sz w:val="22"/>
          <w:szCs w:val="22"/>
          <w:lang w:bidi="en-US"/>
        </w:rPr>
        <w:t xml:space="preserve">exhibition showcases the work of </w:t>
      </w:r>
      <w:r w:rsidR="009658A6">
        <w:rPr>
          <w:rFonts w:ascii="Arial" w:hAnsi="Arial" w:cs="Arial"/>
          <w:sz w:val="22"/>
          <w:szCs w:val="22"/>
          <w:lang w:bidi="en-US"/>
        </w:rPr>
        <w:t xml:space="preserve">20 </w:t>
      </w:r>
      <w:r w:rsidR="00260164">
        <w:rPr>
          <w:rFonts w:ascii="Arial" w:hAnsi="Arial" w:cs="Arial"/>
          <w:sz w:val="22"/>
          <w:szCs w:val="22"/>
          <w:lang w:bidi="en-US"/>
        </w:rPr>
        <w:t xml:space="preserve">talented </w:t>
      </w:r>
      <w:r w:rsidR="009658A6">
        <w:rPr>
          <w:rFonts w:ascii="Arial" w:hAnsi="Arial" w:cs="Arial"/>
          <w:sz w:val="22"/>
          <w:szCs w:val="22"/>
          <w:lang w:bidi="en-US"/>
        </w:rPr>
        <w:t>photographers</w:t>
      </w:r>
      <w:r w:rsidR="009658A6" w:rsidRPr="00260164">
        <w:rPr>
          <w:rFonts w:ascii="Arial" w:hAnsi="Arial" w:cs="Arial"/>
          <w:sz w:val="22"/>
          <w:szCs w:val="22"/>
        </w:rPr>
        <w:t xml:space="preserve"> </w:t>
      </w:r>
      <w:r w:rsidR="00B71B82" w:rsidRPr="009658A6">
        <w:rPr>
          <w:rFonts w:ascii="Arial" w:hAnsi="Arial" w:cs="Arial"/>
          <w:sz w:val="22"/>
          <w:szCs w:val="22"/>
          <w:lang w:bidi="en-US"/>
        </w:rPr>
        <w:t>selected by jury</w:t>
      </w:r>
      <w:r w:rsidR="00B71B82" w:rsidRPr="00260164">
        <w:rPr>
          <w:rFonts w:ascii="Arial" w:hAnsi="Arial" w:cs="Arial"/>
          <w:sz w:val="22"/>
          <w:szCs w:val="22"/>
        </w:rPr>
        <w:t xml:space="preserve"> </w:t>
      </w:r>
      <w:r w:rsidR="00260164" w:rsidRPr="00260164">
        <w:rPr>
          <w:rFonts w:ascii="Arial" w:hAnsi="Arial" w:cs="Arial"/>
          <w:sz w:val="22"/>
          <w:szCs w:val="22"/>
        </w:rPr>
        <w:t>from throughout the state of New Jersey</w:t>
      </w:r>
      <w:r w:rsidR="00260164">
        <w:rPr>
          <w:rFonts w:ascii="Arial" w:hAnsi="Arial" w:cs="Arial"/>
          <w:sz w:val="22"/>
          <w:szCs w:val="22"/>
        </w:rPr>
        <w:t>.</w:t>
      </w:r>
      <w:r w:rsidR="006C4E99">
        <w:rPr>
          <w:rFonts w:ascii="Arial" w:hAnsi="Arial" w:cs="Arial"/>
          <w:sz w:val="22"/>
          <w:szCs w:val="22"/>
        </w:rPr>
        <w:t xml:space="preserve"> Jurors were </w:t>
      </w:r>
      <w:r w:rsidR="006C4E99" w:rsidRPr="006C4E99">
        <w:rPr>
          <w:rFonts w:ascii="Arial" w:hAnsi="Arial" w:cs="Arial"/>
          <w:sz w:val="22"/>
          <w:szCs w:val="22"/>
        </w:rPr>
        <w:t>Wendel White, Distinguished Professor of Art at Stockton University,</w:t>
      </w:r>
      <w:r w:rsidR="006C4E99">
        <w:rPr>
          <w:rFonts w:ascii="Arial" w:hAnsi="Arial" w:cs="Arial"/>
          <w:sz w:val="22"/>
          <w:szCs w:val="22"/>
        </w:rPr>
        <w:t xml:space="preserve"> and Saskia Schmidt, Director of Education at The Noyes Museum of Art of Stockton University.</w:t>
      </w:r>
    </w:p>
    <w:p w:rsidR="00B348DE" w:rsidRDefault="006C4E99" w:rsidP="009658A6">
      <w:pPr>
        <w:spacing w:after="200" w:line="276" w:lineRule="auto"/>
        <w:ind w:left="-720" w:right="4"/>
        <w:rPr>
          <w:rFonts w:ascii="Arial" w:hAnsi="Arial" w:cs="Arial"/>
          <w:sz w:val="22"/>
          <w:szCs w:val="22"/>
          <w:lang w:bidi="en-US"/>
        </w:rPr>
      </w:pPr>
      <w:r w:rsidRPr="008F0AAC">
        <w:rPr>
          <w:rFonts w:ascii="Arial" w:hAnsi="Arial" w:cs="Arial"/>
          <w:b/>
          <w:i/>
          <w:sz w:val="22"/>
          <w:szCs w:val="22"/>
          <w:lang w:bidi="en-US"/>
        </w:rPr>
        <w:t>RAW 2017</w:t>
      </w:r>
      <w:r w:rsidRPr="008F0AAC">
        <w:rPr>
          <w:rFonts w:ascii="Arial" w:hAnsi="Arial" w:cs="Arial"/>
          <w:b/>
          <w:sz w:val="22"/>
          <w:szCs w:val="22"/>
          <w:lang w:bidi="en-US"/>
        </w:rPr>
        <w:t xml:space="preserve"> </w:t>
      </w:r>
      <w:r w:rsidR="008F0AAC">
        <w:rPr>
          <w:rFonts w:ascii="Arial" w:hAnsi="Arial" w:cs="Arial"/>
          <w:b/>
          <w:sz w:val="22"/>
          <w:szCs w:val="22"/>
          <w:lang w:bidi="en-US"/>
        </w:rPr>
        <w:t>- P</w:t>
      </w:r>
      <w:r w:rsidRPr="008F0AAC">
        <w:rPr>
          <w:rFonts w:ascii="Arial" w:hAnsi="Arial" w:cs="Arial"/>
          <w:b/>
          <w:sz w:val="22"/>
          <w:szCs w:val="22"/>
          <w:lang w:bidi="en-US"/>
        </w:rPr>
        <w:t>hotographers</w:t>
      </w:r>
      <w:r w:rsidR="008F0AAC" w:rsidRPr="008F0AAC">
        <w:rPr>
          <w:rFonts w:ascii="Arial" w:hAnsi="Arial" w:cs="Arial"/>
          <w:b/>
          <w:sz w:val="22"/>
          <w:szCs w:val="22"/>
          <w:lang w:bidi="en-US"/>
        </w:rPr>
        <w:t xml:space="preserve"> included in this exhibition</w:t>
      </w:r>
      <w:r w:rsidRPr="008F0AAC">
        <w:rPr>
          <w:rFonts w:ascii="Arial" w:hAnsi="Arial" w:cs="Arial"/>
          <w:b/>
          <w:sz w:val="22"/>
          <w:szCs w:val="22"/>
          <w:lang w:bidi="en-US"/>
        </w:rPr>
        <w:t>:</w:t>
      </w:r>
      <w:r w:rsidRPr="006C4E99">
        <w:rPr>
          <w:rFonts w:ascii="Arial" w:hAnsi="Arial" w:cs="Arial"/>
          <w:sz w:val="22"/>
          <w:szCs w:val="22"/>
          <w:lang w:bidi="en-US"/>
        </w:rPr>
        <w:t xml:space="preserve"> Rachel Adams, Kaltoum Alibrahimi, Susan Allen, Valerie Bowe, John Chesebro, Jeanette DePiero, Elizabeth Jackson, Kate Jeschon, Mae Kellert, G. Scott Kern, Wayne Klaw, Dave Magyar, Abigail Orme, Yelena Strokin, Kenneth B. Thompson, Julian Weitzenfeld, Gary Wiesner, Lindsay Wray, and Liz Wuillermin.</w:t>
      </w:r>
    </w:p>
    <w:p w:rsidR="003B14F7" w:rsidRDefault="003B14F7" w:rsidP="003B14F7">
      <w:pPr>
        <w:suppressAutoHyphens/>
        <w:spacing w:after="120"/>
        <w:ind w:left="-630" w:right="-86"/>
        <w:rPr>
          <w:rFonts w:ascii="Arial" w:hAnsi="Arial" w:cs="Arial"/>
          <w:b/>
          <w:i/>
          <w:sz w:val="22"/>
          <w:szCs w:val="22"/>
        </w:rPr>
      </w:pPr>
      <w:r w:rsidRPr="009658A6">
        <w:rPr>
          <w:rFonts w:ascii="Arial" w:hAnsi="Arial" w:cs="Arial"/>
          <w:b/>
          <w:i/>
          <w:sz w:val="22"/>
          <w:szCs w:val="22"/>
        </w:rPr>
        <w:t>-more-</w:t>
      </w:r>
    </w:p>
    <w:p w:rsidR="003B14F7" w:rsidRDefault="003B14F7" w:rsidP="009658A6">
      <w:pPr>
        <w:spacing w:after="200" w:line="276" w:lineRule="auto"/>
        <w:ind w:left="-720" w:right="4"/>
        <w:rPr>
          <w:rFonts w:ascii="Arial" w:hAnsi="Arial" w:cs="Arial"/>
          <w:sz w:val="22"/>
          <w:szCs w:val="22"/>
          <w:lang w:bidi="en-US"/>
        </w:rPr>
      </w:pPr>
    </w:p>
    <w:p w:rsidR="003B14F7" w:rsidRDefault="003B14F7" w:rsidP="003B14F7">
      <w:pPr>
        <w:suppressAutoHyphens/>
        <w:spacing w:after="120"/>
        <w:ind w:left="-720" w:right="-86"/>
        <w:rPr>
          <w:rFonts w:ascii="Arial" w:hAnsi="Arial" w:cs="Arial"/>
          <w:b/>
          <w:bCs/>
          <w:i/>
          <w:sz w:val="22"/>
          <w:szCs w:val="22"/>
        </w:rPr>
      </w:pPr>
      <w:r>
        <w:rPr>
          <w:rFonts w:ascii="Arial" w:hAnsi="Arial" w:cs="Arial"/>
          <w:b/>
          <w:bCs/>
          <w:i/>
          <w:sz w:val="22"/>
          <w:szCs w:val="22"/>
        </w:rPr>
        <w:lastRenderedPageBreak/>
        <w:t>-continued from page 2</w:t>
      </w:r>
      <w:r w:rsidRPr="004A6F97">
        <w:rPr>
          <w:rFonts w:ascii="Arial" w:hAnsi="Arial" w:cs="Arial"/>
          <w:b/>
          <w:bCs/>
          <w:i/>
          <w:sz w:val="22"/>
          <w:szCs w:val="22"/>
        </w:rPr>
        <w:t>-</w:t>
      </w:r>
    </w:p>
    <w:p w:rsidR="003B14F7" w:rsidRDefault="003B14F7" w:rsidP="003B14F7">
      <w:pPr>
        <w:spacing w:after="200" w:line="276" w:lineRule="auto"/>
        <w:ind w:left="-720" w:right="4"/>
        <w:rPr>
          <w:rFonts w:ascii="Arial" w:hAnsi="Arial" w:cs="Arial"/>
          <w:b/>
          <w:sz w:val="22"/>
          <w:szCs w:val="22"/>
          <w:lang w:bidi="en-US"/>
        </w:rPr>
      </w:pPr>
    </w:p>
    <w:p w:rsidR="00216F3A" w:rsidRPr="003B14F7" w:rsidRDefault="00216F3A" w:rsidP="003B14F7">
      <w:pPr>
        <w:spacing w:after="200" w:line="276" w:lineRule="auto"/>
        <w:ind w:left="-720" w:right="4"/>
        <w:rPr>
          <w:rFonts w:ascii="Arial" w:hAnsi="Arial" w:cs="Arial"/>
          <w:b/>
          <w:sz w:val="22"/>
          <w:szCs w:val="22"/>
          <w:lang w:bidi="en-US"/>
        </w:rPr>
      </w:pPr>
      <w:r w:rsidRPr="00216F3A">
        <w:rPr>
          <w:rFonts w:ascii="Arial" w:hAnsi="Arial" w:cs="Arial"/>
          <w:b/>
          <w:sz w:val="22"/>
          <w:szCs w:val="22"/>
          <w:lang w:bidi="en-US"/>
        </w:rPr>
        <w:t xml:space="preserve">The Noyes Museum of Art of Stockton University </w:t>
      </w:r>
      <w:r w:rsidRPr="003B14F7">
        <w:rPr>
          <w:rFonts w:ascii="Arial" w:hAnsi="Arial" w:cs="Arial"/>
          <w:sz w:val="22"/>
          <w:szCs w:val="22"/>
          <w:lang w:bidi="en-US"/>
        </w:rPr>
        <w:t>is proud to present a</w:t>
      </w:r>
      <w:r w:rsidRPr="00216F3A">
        <w:rPr>
          <w:rFonts w:ascii="Arial" w:hAnsi="Arial" w:cs="Arial"/>
          <w:b/>
          <w:sz w:val="22"/>
          <w:szCs w:val="22"/>
          <w:lang w:bidi="en-US"/>
        </w:rPr>
        <w:t xml:space="preserve"> New Teacher's Workshop - </w:t>
      </w:r>
      <w:r w:rsidRPr="00216F3A">
        <w:rPr>
          <w:rFonts w:ascii="Arial" w:hAnsi="Arial" w:cs="Arial"/>
          <w:b/>
          <w:i/>
          <w:sz w:val="22"/>
          <w:szCs w:val="22"/>
          <w:lang w:bidi="en-US"/>
        </w:rPr>
        <w:t>The Therapeutic Power of Art: Motivation, Pride, Success</w:t>
      </w:r>
      <w:r>
        <w:rPr>
          <w:rFonts w:ascii="Arial" w:hAnsi="Arial" w:cs="Arial"/>
          <w:sz w:val="22"/>
          <w:szCs w:val="22"/>
          <w:lang w:bidi="en-US"/>
        </w:rPr>
        <w:t xml:space="preserve"> </w:t>
      </w:r>
      <w:r w:rsidRPr="003B14F7">
        <w:rPr>
          <w:rFonts w:ascii="Arial" w:hAnsi="Arial" w:cs="Arial"/>
          <w:sz w:val="22"/>
          <w:szCs w:val="22"/>
          <w:lang w:bidi="en-US"/>
        </w:rPr>
        <w:t>on</w:t>
      </w:r>
      <w:r w:rsidRPr="00216F3A">
        <w:rPr>
          <w:rFonts w:ascii="Arial" w:hAnsi="Arial" w:cs="Arial"/>
          <w:b/>
          <w:sz w:val="22"/>
          <w:szCs w:val="22"/>
          <w:lang w:bidi="en-US"/>
        </w:rPr>
        <w:t xml:space="preserve"> Tues., Mar. 14, 2017 </w:t>
      </w:r>
      <w:r w:rsidRPr="003B14F7">
        <w:rPr>
          <w:rFonts w:ascii="Arial" w:hAnsi="Arial" w:cs="Arial"/>
          <w:sz w:val="22"/>
          <w:szCs w:val="22"/>
          <w:lang w:bidi="en-US"/>
        </w:rPr>
        <w:t>from</w:t>
      </w:r>
      <w:r w:rsidRPr="00216F3A">
        <w:rPr>
          <w:rFonts w:ascii="Arial" w:hAnsi="Arial" w:cs="Arial"/>
          <w:b/>
          <w:sz w:val="22"/>
          <w:szCs w:val="22"/>
          <w:lang w:bidi="en-US"/>
        </w:rPr>
        <w:t xml:space="preserve"> 9 a.m. - 2:30 p.m., </w:t>
      </w:r>
      <w:r w:rsidRPr="003B14F7">
        <w:rPr>
          <w:rFonts w:ascii="Arial" w:hAnsi="Arial" w:cs="Arial"/>
          <w:sz w:val="22"/>
          <w:szCs w:val="22"/>
          <w:lang w:bidi="en-US"/>
        </w:rPr>
        <w:t xml:space="preserve">at </w:t>
      </w:r>
      <w:r w:rsidRPr="00216F3A">
        <w:rPr>
          <w:rFonts w:ascii="Arial" w:hAnsi="Arial" w:cs="Arial"/>
          <w:b/>
          <w:sz w:val="22"/>
          <w:szCs w:val="22"/>
          <w:lang w:bidi="en-US"/>
        </w:rPr>
        <w:t>Stockton's Kramer Hall in Hammonton</w:t>
      </w:r>
      <w:r w:rsidR="003B14F7">
        <w:rPr>
          <w:rFonts w:ascii="Arial" w:hAnsi="Arial" w:cs="Arial"/>
          <w:b/>
          <w:sz w:val="22"/>
          <w:szCs w:val="22"/>
          <w:lang w:bidi="en-US"/>
        </w:rPr>
        <w:t>.</w:t>
      </w:r>
    </w:p>
    <w:p w:rsidR="00216F3A" w:rsidRDefault="003B14F7" w:rsidP="003B14F7">
      <w:pPr>
        <w:spacing w:after="200" w:line="276" w:lineRule="auto"/>
        <w:ind w:left="-720" w:right="4"/>
        <w:rPr>
          <w:rFonts w:ascii="Arial" w:hAnsi="Arial" w:cs="Arial"/>
          <w:sz w:val="22"/>
          <w:szCs w:val="22"/>
          <w:lang w:bidi="en-US"/>
        </w:rPr>
      </w:pPr>
      <w:r>
        <w:rPr>
          <w:rFonts w:ascii="Arial" w:hAnsi="Arial" w:cs="Arial"/>
          <w:b/>
          <w:sz w:val="22"/>
          <w:szCs w:val="22"/>
          <w:lang w:bidi="en-US"/>
        </w:rPr>
        <w:t xml:space="preserve">The </w:t>
      </w:r>
      <w:r w:rsidR="00E807D9">
        <w:rPr>
          <w:rFonts w:ascii="Arial" w:hAnsi="Arial" w:cs="Arial"/>
          <w:b/>
          <w:sz w:val="22"/>
          <w:szCs w:val="22"/>
          <w:lang w:bidi="en-US"/>
        </w:rPr>
        <w:t xml:space="preserve">teacher’s </w:t>
      </w:r>
      <w:r w:rsidR="001E77A1">
        <w:rPr>
          <w:rFonts w:ascii="Arial" w:hAnsi="Arial" w:cs="Arial"/>
          <w:b/>
          <w:sz w:val="22"/>
          <w:szCs w:val="22"/>
          <w:lang w:bidi="en-US"/>
        </w:rPr>
        <w:t xml:space="preserve">workshop </w:t>
      </w:r>
      <w:r>
        <w:rPr>
          <w:rFonts w:ascii="Arial" w:hAnsi="Arial" w:cs="Arial"/>
          <w:b/>
          <w:sz w:val="22"/>
          <w:szCs w:val="22"/>
          <w:lang w:bidi="en-US"/>
        </w:rPr>
        <w:t>presenter is</w:t>
      </w:r>
      <w:r w:rsidR="00216F3A" w:rsidRPr="003B14F7">
        <w:rPr>
          <w:rFonts w:ascii="Arial" w:hAnsi="Arial" w:cs="Arial"/>
          <w:b/>
          <w:sz w:val="22"/>
          <w:szCs w:val="22"/>
          <w:lang w:bidi="en-US"/>
        </w:rPr>
        <w:t xml:space="preserve"> Abbie Kasoff,</w:t>
      </w:r>
      <w:r w:rsidR="00216F3A" w:rsidRPr="00216F3A">
        <w:rPr>
          <w:rFonts w:ascii="Arial" w:hAnsi="Arial" w:cs="Arial"/>
          <w:sz w:val="22"/>
          <w:szCs w:val="22"/>
          <w:lang w:bidi="en-US"/>
        </w:rPr>
        <w:t xml:space="preserve"> CE</w:t>
      </w:r>
      <w:r w:rsidR="00216F3A">
        <w:rPr>
          <w:rFonts w:ascii="Arial" w:hAnsi="Arial" w:cs="Arial"/>
          <w:sz w:val="22"/>
          <w:szCs w:val="22"/>
          <w:lang w:bidi="en-US"/>
        </w:rPr>
        <w:t xml:space="preserve">O and Founder, </w:t>
      </w:r>
      <w:r w:rsidR="00216F3A" w:rsidRPr="003B14F7">
        <w:rPr>
          <w:rFonts w:ascii="Arial" w:hAnsi="Arial" w:cs="Arial"/>
          <w:b/>
          <w:i/>
          <w:sz w:val="22"/>
          <w:szCs w:val="22"/>
          <w:lang w:bidi="en-US"/>
        </w:rPr>
        <w:t>Say It With Clay</w:t>
      </w:r>
      <w:r>
        <w:rPr>
          <w:rFonts w:ascii="Arial" w:hAnsi="Arial" w:cs="Arial"/>
          <w:sz w:val="22"/>
          <w:szCs w:val="22"/>
          <w:lang w:bidi="en-US"/>
        </w:rPr>
        <w:t>. This is</w:t>
      </w:r>
      <w:r w:rsidR="00216F3A">
        <w:rPr>
          <w:rFonts w:ascii="Arial" w:hAnsi="Arial" w:cs="Arial"/>
          <w:sz w:val="22"/>
          <w:szCs w:val="22"/>
          <w:lang w:bidi="en-US"/>
        </w:rPr>
        <w:t xml:space="preserve"> </w:t>
      </w:r>
      <w:r>
        <w:rPr>
          <w:rFonts w:ascii="Arial" w:hAnsi="Arial" w:cs="Arial"/>
          <w:sz w:val="22"/>
          <w:szCs w:val="22"/>
          <w:lang w:bidi="en-US"/>
        </w:rPr>
        <w:t>a</w:t>
      </w:r>
      <w:r w:rsidR="00216F3A" w:rsidRPr="00216F3A">
        <w:rPr>
          <w:rFonts w:ascii="Arial" w:hAnsi="Arial" w:cs="Arial"/>
          <w:sz w:val="22"/>
          <w:szCs w:val="22"/>
          <w:lang w:bidi="en-US"/>
        </w:rPr>
        <w:t>n intensive and information-rich workshop</w:t>
      </w:r>
      <w:r w:rsidR="00216F3A">
        <w:rPr>
          <w:rFonts w:ascii="Arial" w:hAnsi="Arial" w:cs="Arial"/>
          <w:sz w:val="22"/>
          <w:szCs w:val="22"/>
          <w:lang w:bidi="en-US"/>
        </w:rPr>
        <w:t xml:space="preserve"> for art educators and artists. </w:t>
      </w:r>
      <w:r w:rsidR="00216F3A" w:rsidRPr="00216F3A">
        <w:rPr>
          <w:rFonts w:ascii="Arial" w:hAnsi="Arial" w:cs="Arial"/>
          <w:sz w:val="22"/>
          <w:szCs w:val="22"/>
          <w:lang w:bidi="en-US"/>
        </w:rPr>
        <w:t>Kasoff</w:t>
      </w:r>
      <w:r>
        <w:rPr>
          <w:rFonts w:ascii="Arial" w:hAnsi="Arial" w:cs="Arial"/>
          <w:sz w:val="22"/>
          <w:szCs w:val="22"/>
          <w:lang w:bidi="en-US"/>
        </w:rPr>
        <w:t>, with a background in social work and years of experience using art as a therapeutic tool,</w:t>
      </w:r>
      <w:r w:rsidR="00216F3A" w:rsidRPr="00216F3A">
        <w:rPr>
          <w:rFonts w:ascii="Arial" w:hAnsi="Arial" w:cs="Arial"/>
          <w:sz w:val="22"/>
          <w:szCs w:val="22"/>
          <w:lang w:bidi="en-US"/>
        </w:rPr>
        <w:t xml:space="preserve"> will discuss her knowledge, experiences, and projects </w:t>
      </w:r>
      <w:r w:rsidR="00216F3A">
        <w:rPr>
          <w:rFonts w:ascii="Arial" w:hAnsi="Arial" w:cs="Arial"/>
          <w:sz w:val="22"/>
          <w:szCs w:val="22"/>
          <w:lang w:bidi="en-US"/>
        </w:rPr>
        <w:t>work</w:t>
      </w:r>
      <w:r>
        <w:rPr>
          <w:rFonts w:ascii="Arial" w:hAnsi="Arial" w:cs="Arial"/>
          <w:sz w:val="22"/>
          <w:szCs w:val="22"/>
          <w:lang w:bidi="en-US"/>
        </w:rPr>
        <w:t>ing</w:t>
      </w:r>
      <w:r w:rsidR="00216F3A">
        <w:rPr>
          <w:rFonts w:ascii="Arial" w:hAnsi="Arial" w:cs="Arial"/>
          <w:sz w:val="22"/>
          <w:szCs w:val="22"/>
          <w:lang w:bidi="en-US"/>
        </w:rPr>
        <w:t xml:space="preserve"> with children. </w:t>
      </w:r>
      <w:r w:rsidR="00216F3A" w:rsidRPr="00216F3A">
        <w:rPr>
          <w:rFonts w:ascii="Arial" w:hAnsi="Arial" w:cs="Arial"/>
          <w:sz w:val="22"/>
          <w:szCs w:val="22"/>
          <w:lang w:bidi="en-US"/>
        </w:rPr>
        <w:t xml:space="preserve">The theme of the workshop aligns with the mission of </w:t>
      </w:r>
      <w:r w:rsidR="00216F3A" w:rsidRPr="003B14F7">
        <w:rPr>
          <w:rFonts w:ascii="Arial" w:hAnsi="Arial" w:cs="Arial"/>
          <w:i/>
          <w:sz w:val="22"/>
          <w:szCs w:val="22"/>
          <w:lang w:bidi="en-US"/>
        </w:rPr>
        <w:t>Say It With Clay</w:t>
      </w:r>
      <w:r w:rsidR="00216F3A" w:rsidRPr="00216F3A">
        <w:rPr>
          <w:rFonts w:ascii="Arial" w:hAnsi="Arial" w:cs="Arial"/>
          <w:sz w:val="22"/>
          <w:szCs w:val="22"/>
          <w:lang w:bidi="en-US"/>
        </w:rPr>
        <w:t>: create pride, build patience, improve social skills</w:t>
      </w:r>
      <w:r>
        <w:rPr>
          <w:rFonts w:ascii="Arial" w:hAnsi="Arial" w:cs="Arial"/>
          <w:sz w:val="22"/>
          <w:szCs w:val="22"/>
          <w:lang w:bidi="en-US"/>
        </w:rPr>
        <w:t>,</w:t>
      </w:r>
      <w:r w:rsidR="00216F3A" w:rsidRPr="00216F3A">
        <w:rPr>
          <w:rFonts w:ascii="Arial" w:hAnsi="Arial" w:cs="Arial"/>
          <w:sz w:val="22"/>
          <w:szCs w:val="22"/>
          <w:lang w:bidi="en-US"/>
        </w:rPr>
        <w:t xml:space="preserve"> and enhance fine motor skills through the therapeutic power of c</w:t>
      </w:r>
      <w:r w:rsidR="00216F3A">
        <w:rPr>
          <w:rFonts w:ascii="Arial" w:hAnsi="Arial" w:cs="Arial"/>
          <w:sz w:val="22"/>
          <w:szCs w:val="22"/>
          <w:lang w:bidi="en-US"/>
        </w:rPr>
        <w:t xml:space="preserve">lay. </w:t>
      </w:r>
      <w:r w:rsidR="00216F3A" w:rsidRPr="00216F3A">
        <w:rPr>
          <w:rFonts w:ascii="Arial" w:hAnsi="Arial" w:cs="Arial"/>
          <w:sz w:val="22"/>
          <w:szCs w:val="22"/>
          <w:lang w:bidi="en-US"/>
        </w:rPr>
        <w:t>Take away a variety of methods for using art to promote motivation, pride, and success in the classroom. Workshop participants will work on their own projects and be guided in the process by the instructor</w:t>
      </w:r>
      <w:r w:rsidR="00216F3A" w:rsidRPr="003B14F7">
        <w:rPr>
          <w:rFonts w:ascii="Arial" w:hAnsi="Arial" w:cs="Arial"/>
          <w:sz w:val="22"/>
          <w:szCs w:val="22"/>
          <w:lang w:bidi="en-US"/>
        </w:rPr>
        <w:t>.</w:t>
      </w:r>
      <w:r w:rsidRPr="003B14F7">
        <w:rPr>
          <w:sz w:val="22"/>
          <w:szCs w:val="22"/>
        </w:rPr>
        <w:t xml:space="preserve"> </w:t>
      </w:r>
      <w:r w:rsidRPr="003B14F7">
        <w:rPr>
          <w:rFonts w:ascii="Arial" w:hAnsi="Arial" w:cs="Arial"/>
          <w:sz w:val="22"/>
          <w:szCs w:val="22"/>
        </w:rPr>
        <w:t>The cost is</w:t>
      </w:r>
      <w:r w:rsidRPr="003B14F7">
        <w:rPr>
          <w:sz w:val="22"/>
          <w:szCs w:val="22"/>
        </w:rPr>
        <w:t xml:space="preserve"> </w:t>
      </w:r>
      <w:r w:rsidRPr="003B14F7">
        <w:rPr>
          <w:rFonts w:ascii="Arial" w:hAnsi="Arial" w:cs="Arial"/>
          <w:sz w:val="22"/>
          <w:szCs w:val="22"/>
          <w:lang w:bidi="en-US"/>
        </w:rPr>
        <w:t>$55 - or 4 ETTC hours (</w:t>
      </w:r>
      <w:hyperlink r:id="rId10" w:history="1">
        <w:r w:rsidRPr="003B14F7">
          <w:rPr>
            <w:rStyle w:val="Hyperlink"/>
            <w:rFonts w:ascii="Arial" w:hAnsi="Arial" w:cs="Arial"/>
            <w:sz w:val="22"/>
            <w:szCs w:val="22"/>
            <w:lang w:bidi="en-US"/>
          </w:rPr>
          <w:t>www.ettc.net</w:t>
        </w:r>
      </w:hyperlink>
      <w:r w:rsidRPr="003B14F7">
        <w:rPr>
          <w:rFonts w:ascii="Arial" w:hAnsi="Arial" w:cs="Arial"/>
          <w:sz w:val="22"/>
          <w:szCs w:val="22"/>
          <w:lang w:bidi="en-US"/>
        </w:rPr>
        <w:t xml:space="preserve"> )</w:t>
      </w:r>
      <w:r>
        <w:rPr>
          <w:rFonts w:ascii="Arial" w:hAnsi="Arial" w:cs="Arial"/>
          <w:sz w:val="22"/>
          <w:szCs w:val="22"/>
          <w:lang w:bidi="en-US"/>
        </w:rPr>
        <w:t>.</w:t>
      </w:r>
      <w:r w:rsidRPr="003B14F7">
        <w:rPr>
          <w:rFonts w:ascii="Arial" w:hAnsi="Arial" w:cs="Arial"/>
          <w:sz w:val="22"/>
          <w:szCs w:val="22"/>
          <w:lang w:bidi="en-US"/>
        </w:rPr>
        <w:t xml:space="preserve"> </w:t>
      </w:r>
      <w:r>
        <w:rPr>
          <w:rFonts w:ascii="Arial" w:hAnsi="Arial" w:cs="Arial"/>
          <w:sz w:val="22"/>
          <w:szCs w:val="22"/>
          <w:lang w:bidi="en-US"/>
        </w:rPr>
        <w:t xml:space="preserve">Participants will earn </w:t>
      </w:r>
      <w:r w:rsidRPr="003B14F7">
        <w:rPr>
          <w:rFonts w:ascii="Arial" w:hAnsi="Arial" w:cs="Arial"/>
          <w:sz w:val="22"/>
          <w:szCs w:val="22"/>
          <w:lang w:bidi="en-US"/>
        </w:rPr>
        <w:t>5</w:t>
      </w:r>
      <w:r>
        <w:rPr>
          <w:rFonts w:ascii="Arial" w:hAnsi="Arial" w:cs="Arial"/>
          <w:sz w:val="22"/>
          <w:szCs w:val="22"/>
          <w:lang w:bidi="en-US"/>
        </w:rPr>
        <w:t xml:space="preserve"> professional development hours. The registration deadline is Mar.</w:t>
      </w:r>
      <w:r w:rsidRPr="003B14F7">
        <w:rPr>
          <w:rFonts w:ascii="Arial" w:hAnsi="Arial" w:cs="Arial"/>
          <w:sz w:val="22"/>
          <w:szCs w:val="22"/>
          <w:lang w:bidi="en-US"/>
        </w:rPr>
        <w:t xml:space="preserve"> 14, 2017.</w:t>
      </w:r>
      <w:r>
        <w:rPr>
          <w:rFonts w:ascii="Arial" w:hAnsi="Arial" w:cs="Arial"/>
          <w:sz w:val="22"/>
          <w:szCs w:val="22"/>
          <w:lang w:bidi="en-US"/>
        </w:rPr>
        <w:t xml:space="preserve"> </w:t>
      </w:r>
      <w:r w:rsidR="00216F3A">
        <w:rPr>
          <w:rFonts w:ascii="Arial" w:hAnsi="Arial" w:cs="Arial"/>
          <w:sz w:val="22"/>
          <w:szCs w:val="22"/>
          <w:lang w:bidi="en-US"/>
        </w:rPr>
        <w:t>V</w:t>
      </w:r>
      <w:r w:rsidR="00B348DE" w:rsidRPr="009658A6">
        <w:rPr>
          <w:rFonts w:ascii="Arial" w:hAnsi="Arial" w:cs="Arial"/>
          <w:sz w:val="22"/>
          <w:szCs w:val="22"/>
          <w:lang w:bidi="en-US"/>
        </w:rPr>
        <w:t xml:space="preserve">isit </w:t>
      </w:r>
      <w:hyperlink r:id="rId11" w:history="1">
        <w:r w:rsidR="00B348DE" w:rsidRPr="009658A6">
          <w:rPr>
            <w:rStyle w:val="Hyperlink"/>
            <w:rFonts w:ascii="Arial" w:hAnsi="Arial" w:cs="Arial"/>
            <w:sz w:val="22"/>
            <w:szCs w:val="22"/>
            <w:lang w:bidi="en-US"/>
          </w:rPr>
          <w:t>www.noyesmuseum.org</w:t>
        </w:r>
      </w:hyperlink>
      <w:r w:rsidR="00216F3A">
        <w:rPr>
          <w:rFonts w:ascii="Arial" w:hAnsi="Arial" w:cs="Arial"/>
          <w:sz w:val="22"/>
          <w:szCs w:val="22"/>
          <w:lang w:bidi="en-US"/>
        </w:rPr>
        <w:t xml:space="preserve"> for more information and a registration form. </w:t>
      </w:r>
    </w:p>
    <w:p w:rsidR="003B14F7" w:rsidRDefault="003B14F7" w:rsidP="003B14F7">
      <w:pPr>
        <w:spacing w:after="200" w:line="276" w:lineRule="auto"/>
        <w:ind w:left="-720" w:right="4"/>
        <w:rPr>
          <w:rFonts w:ascii="Arial" w:hAnsi="Arial" w:cs="Arial"/>
          <w:sz w:val="22"/>
          <w:szCs w:val="22"/>
          <w:lang w:bidi="en-US"/>
        </w:rPr>
      </w:pPr>
      <w:r>
        <w:rPr>
          <w:rFonts w:ascii="Arial" w:hAnsi="Arial" w:cs="Arial"/>
          <w:sz w:val="22"/>
          <w:szCs w:val="22"/>
          <w:lang w:bidi="en-US"/>
        </w:rPr>
        <w:t>Questions? C</w:t>
      </w:r>
      <w:r w:rsidR="00216F3A" w:rsidRPr="00216F3A">
        <w:rPr>
          <w:rFonts w:ascii="Arial" w:hAnsi="Arial" w:cs="Arial"/>
          <w:sz w:val="22"/>
          <w:szCs w:val="22"/>
          <w:lang w:bidi="en-US"/>
        </w:rPr>
        <w:t>ontact Saskia S</w:t>
      </w:r>
      <w:r>
        <w:rPr>
          <w:rFonts w:ascii="Arial" w:hAnsi="Arial" w:cs="Arial"/>
          <w:sz w:val="22"/>
          <w:szCs w:val="22"/>
          <w:lang w:bidi="en-US"/>
        </w:rPr>
        <w:t>chmidt, Director of Education:</w:t>
      </w:r>
      <w:r w:rsidR="00216F3A" w:rsidRPr="00216F3A">
        <w:rPr>
          <w:rFonts w:ascii="Arial" w:hAnsi="Arial" w:cs="Arial"/>
          <w:sz w:val="22"/>
          <w:szCs w:val="22"/>
          <w:lang w:bidi="en-US"/>
        </w:rPr>
        <w:t xml:space="preserve"> </w:t>
      </w:r>
      <w:hyperlink r:id="rId12" w:history="1">
        <w:r w:rsidR="00216F3A" w:rsidRPr="00112583">
          <w:rPr>
            <w:rStyle w:val="Hyperlink"/>
            <w:rFonts w:ascii="Arial" w:hAnsi="Arial" w:cs="Arial"/>
            <w:sz w:val="22"/>
            <w:szCs w:val="22"/>
            <w:lang w:bidi="en-US"/>
          </w:rPr>
          <w:t>education@noyesmuseum.org</w:t>
        </w:r>
      </w:hyperlink>
      <w:r w:rsidR="00216F3A">
        <w:rPr>
          <w:rFonts w:ascii="Arial" w:hAnsi="Arial" w:cs="Arial"/>
          <w:sz w:val="22"/>
          <w:szCs w:val="22"/>
          <w:lang w:bidi="en-US"/>
        </w:rPr>
        <w:t xml:space="preserve"> </w:t>
      </w:r>
      <w:r>
        <w:rPr>
          <w:rFonts w:ascii="Arial" w:hAnsi="Arial" w:cs="Arial"/>
          <w:sz w:val="22"/>
          <w:szCs w:val="22"/>
          <w:lang w:bidi="en-US"/>
        </w:rPr>
        <w:t xml:space="preserve"> or call (609) 652-1776 x5200</w:t>
      </w:r>
    </w:p>
    <w:p w:rsidR="00B348DE" w:rsidRPr="00CC5175" w:rsidRDefault="00B348DE" w:rsidP="004A6F97">
      <w:pPr>
        <w:spacing w:after="120"/>
        <w:ind w:left="-720" w:right="4"/>
        <w:rPr>
          <w:rFonts w:ascii="Arial" w:hAnsi="Arial" w:cs="Arial"/>
          <w:sz w:val="22"/>
          <w:szCs w:val="22"/>
          <w:lang w:bidi="en-US"/>
        </w:rPr>
      </w:pPr>
      <w:r w:rsidRPr="009658A6">
        <w:rPr>
          <w:rFonts w:ascii="Arial" w:hAnsi="Arial" w:cs="Arial"/>
          <w:b/>
          <w:bCs/>
          <w:sz w:val="22"/>
          <w:szCs w:val="22"/>
          <w:u w:val="single"/>
        </w:rPr>
        <w:t>Current Exhibiti</w:t>
      </w:r>
      <w:r w:rsidR="00CC5175">
        <w:rPr>
          <w:rFonts w:ascii="Arial" w:hAnsi="Arial" w:cs="Arial"/>
          <w:b/>
          <w:bCs/>
          <w:sz w:val="22"/>
          <w:szCs w:val="22"/>
          <w:u w:val="single"/>
        </w:rPr>
        <w:t xml:space="preserve">ons at the Noyes Arts Garage of </w:t>
      </w:r>
      <w:r w:rsidRPr="009658A6">
        <w:rPr>
          <w:rFonts w:ascii="Arial" w:hAnsi="Arial" w:cs="Arial"/>
          <w:b/>
          <w:bCs/>
          <w:sz w:val="22"/>
          <w:szCs w:val="22"/>
          <w:u w:val="single"/>
        </w:rPr>
        <w:t>Stockton University - Atlantic City:</w:t>
      </w:r>
    </w:p>
    <w:p w:rsidR="00B348DE" w:rsidRPr="004A6F97" w:rsidRDefault="004A6F97" w:rsidP="004A6F97">
      <w:pPr>
        <w:numPr>
          <w:ilvl w:val="0"/>
          <w:numId w:val="2"/>
        </w:numPr>
        <w:suppressAutoHyphens/>
        <w:spacing w:after="120"/>
        <w:ind w:right="-86"/>
        <w:rPr>
          <w:rFonts w:ascii="Arial" w:hAnsi="Arial" w:cs="Arial"/>
          <w:b/>
          <w:i/>
          <w:sz w:val="22"/>
          <w:szCs w:val="22"/>
          <w:lang w:bidi="en-US"/>
        </w:rPr>
      </w:pPr>
      <w:r>
        <w:rPr>
          <w:rFonts w:ascii="Arial" w:hAnsi="Arial" w:cs="Arial"/>
          <w:b/>
          <w:bCs/>
          <w:sz w:val="22"/>
          <w:szCs w:val="22"/>
        </w:rPr>
        <w:t xml:space="preserve">The Noyes/Stockton </w:t>
      </w:r>
      <w:r w:rsidRPr="009658A6">
        <w:rPr>
          <w:rFonts w:ascii="Arial" w:hAnsi="Arial" w:cs="Arial"/>
          <w:b/>
          <w:bCs/>
          <w:sz w:val="22"/>
          <w:szCs w:val="22"/>
        </w:rPr>
        <w:t>Gallery</w:t>
      </w:r>
      <w:r>
        <w:rPr>
          <w:rFonts w:ascii="Arial" w:hAnsi="Arial" w:cs="Arial"/>
          <w:b/>
          <w:bCs/>
          <w:sz w:val="22"/>
          <w:szCs w:val="22"/>
        </w:rPr>
        <w:t xml:space="preserve"> I</w:t>
      </w:r>
      <w:r w:rsidR="00B348DE" w:rsidRPr="009658A6">
        <w:rPr>
          <w:rFonts w:ascii="Arial" w:hAnsi="Arial" w:cs="Arial"/>
          <w:b/>
          <w:bCs/>
          <w:sz w:val="22"/>
          <w:szCs w:val="22"/>
        </w:rPr>
        <w:t>:</w:t>
      </w:r>
      <w:r w:rsidR="00B348DE" w:rsidRPr="009658A6">
        <w:rPr>
          <w:rFonts w:ascii="Arial" w:hAnsi="Arial" w:cs="Arial"/>
          <w:b/>
          <w:sz w:val="22"/>
          <w:szCs w:val="22"/>
        </w:rPr>
        <w:tab/>
      </w:r>
      <w:r w:rsidR="00B348DE" w:rsidRPr="009658A6">
        <w:rPr>
          <w:rFonts w:ascii="Arial" w:hAnsi="Arial" w:cs="Arial"/>
          <w:b/>
          <w:sz w:val="22"/>
          <w:szCs w:val="22"/>
        </w:rPr>
        <w:tab/>
      </w:r>
    </w:p>
    <w:p w:rsidR="004A6F97" w:rsidRPr="004A6F97" w:rsidRDefault="004A6F97" w:rsidP="004A6F97">
      <w:pPr>
        <w:suppressAutoHyphens/>
        <w:spacing w:after="120"/>
        <w:ind w:right="-86" w:firstLine="720"/>
        <w:rPr>
          <w:rFonts w:ascii="Arial" w:hAnsi="Arial" w:cs="Arial"/>
          <w:b/>
          <w:i/>
          <w:sz w:val="22"/>
          <w:szCs w:val="22"/>
          <w:lang w:bidi="en-US"/>
        </w:rPr>
      </w:pPr>
      <w:r>
        <w:rPr>
          <w:rFonts w:ascii="Arial" w:hAnsi="Arial" w:cs="Arial"/>
          <w:b/>
          <w:i/>
          <w:sz w:val="22"/>
          <w:szCs w:val="22"/>
        </w:rPr>
        <w:t>A Dark Wood</w:t>
      </w:r>
      <w:r w:rsidRPr="004A6F97">
        <w:rPr>
          <w:rFonts w:ascii="Arial" w:hAnsi="Arial" w:cs="Arial"/>
          <w:b/>
          <w:noProof/>
          <w:sz w:val="22"/>
          <w:szCs w:val="22"/>
        </w:rPr>
        <w:t xml:space="preserve"> </w:t>
      </w:r>
      <w:r>
        <w:rPr>
          <w:rFonts w:ascii="Arial" w:hAnsi="Arial" w:cs="Arial"/>
          <w:b/>
          <w:noProof/>
          <w:sz w:val="22"/>
          <w:szCs w:val="22"/>
        </w:rPr>
        <w:tab/>
      </w:r>
      <w:r>
        <w:rPr>
          <w:rFonts w:ascii="Arial" w:hAnsi="Arial" w:cs="Arial"/>
          <w:b/>
          <w:noProof/>
          <w:sz w:val="22"/>
          <w:szCs w:val="22"/>
        </w:rPr>
        <w:tab/>
      </w:r>
      <w:r>
        <w:rPr>
          <w:rFonts w:ascii="Arial" w:hAnsi="Arial" w:cs="Arial"/>
          <w:b/>
          <w:noProof/>
          <w:sz w:val="22"/>
          <w:szCs w:val="22"/>
        </w:rPr>
        <w:tab/>
      </w:r>
      <w:r>
        <w:rPr>
          <w:rFonts w:ascii="Arial" w:hAnsi="Arial" w:cs="Arial"/>
          <w:b/>
          <w:noProof/>
          <w:sz w:val="22"/>
          <w:szCs w:val="22"/>
        </w:rPr>
        <w:tab/>
      </w:r>
      <w:r>
        <w:rPr>
          <w:rFonts w:ascii="Arial" w:hAnsi="Arial" w:cs="Arial"/>
          <w:b/>
          <w:noProof/>
          <w:sz w:val="22"/>
          <w:szCs w:val="22"/>
        </w:rPr>
        <w:tab/>
      </w:r>
      <w:r>
        <w:rPr>
          <w:rFonts w:ascii="Arial" w:hAnsi="Arial" w:cs="Arial"/>
          <w:b/>
          <w:noProof/>
          <w:sz w:val="22"/>
          <w:szCs w:val="22"/>
        </w:rPr>
        <w:tab/>
      </w:r>
      <w:r>
        <w:rPr>
          <w:rFonts w:ascii="Arial" w:hAnsi="Arial" w:cs="Arial"/>
          <w:b/>
          <w:noProof/>
          <w:sz w:val="22"/>
          <w:szCs w:val="22"/>
        </w:rPr>
        <w:tab/>
        <w:t>Jan</w:t>
      </w:r>
      <w:r w:rsidRPr="009658A6">
        <w:rPr>
          <w:rFonts w:ascii="Arial" w:hAnsi="Arial" w:cs="Arial"/>
          <w:b/>
          <w:noProof/>
          <w:sz w:val="22"/>
          <w:szCs w:val="22"/>
        </w:rPr>
        <w:t>.</w:t>
      </w:r>
      <w:r>
        <w:rPr>
          <w:rFonts w:ascii="Arial" w:hAnsi="Arial" w:cs="Arial"/>
          <w:b/>
          <w:noProof/>
          <w:sz w:val="22"/>
          <w:szCs w:val="22"/>
        </w:rPr>
        <w:t xml:space="preserve"> 19 – Apr. 23, 2017</w:t>
      </w:r>
    </w:p>
    <w:p w:rsidR="004A6F97" w:rsidRPr="004A6F97" w:rsidRDefault="00B348DE" w:rsidP="004A6F97">
      <w:pPr>
        <w:numPr>
          <w:ilvl w:val="0"/>
          <w:numId w:val="2"/>
        </w:numPr>
        <w:suppressAutoHyphens/>
        <w:spacing w:after="120"/>
        <w:ind w:right="-86"/>
        <w:rPr>
          <w:rFonts w:ascii="Arial" w:hAnsi="Arial" w:cs="Arial"/>
          <w:b/>
          <w:i/>
          <w:sz w:val="22"/>
          <w:szCs w:val="22"/>
          <w:lang w:bidi="en-US"/>
        </w:rPr>
      </w:pPr>
      <w:r w:rsidRPr="004A6F97">
        <w:rPr>
          <w:rFonts w:ascii="Arial" w:hAnsi="Arial" w:cs="Arial"/>
          <w:b/>
          <w:bCs/>
          <w:sz w:val="22"/>
          <w:szCs w:val="22"/>
        </w:rPr>
        <w:t>The Noyes/Stockton Gallery</w:t>
      </w:r>
      <w:r w:rsidR="004A6F97" w:rsidRPr="004A6F97">
        <w:rPr>
          <w:rFonts w:ascii="Arial" w:hAnsi="Arial" w:cs="Arial"/>
          <w:b/>
          <w:bCs/>
          <w:sz w:val="22"/>
          <w:szCs w:val="22"/>
        </w:rPr>
        <w:t xml:space="preserve"> II</w:t>
      </w:r>
      <w:r w:rsidRPr="004A6F97">
        <w:rPr>
          <w:rFonts w:ascii="Arial" w:hAnsi="Arial" w:cs="Arial"/>
          <w:b/>
          <w:bCs/>
          <w:sz w:val="22"/>
          <w:szCs w:val="22"/>
        </w:rPr>
        <w:t xml:space="preserve">: </w:t>
      </w:r>
    </w:p>
    <w:p w:rsidR="004A6F97" w:rsidRDefault="00815434" w:rsidP="004A6F97">
      <w:pPr>
        <w:suppressAutoHyphens/>
        <w:spacing w:after="120"/>
        <w:ind w:right="-86" w:firstLine="720"/>
        <w:rPr>
          <w:rFonts w:ascii="Arial" w:hAnsi="Arial" w:cs="Arial"/>
          <w:b/>
          <w:noProof/>
          <w:sz w:val="22"/>
          <w:szCs w:val="22"/>
        </w:rPr>
      </w:pPr>
      <w:r>
        <w:rPr>
          <w:rFonts w:ascii="Arial" w:hAnsi="Arial" w:cs="Arial"/>
          <w:b/>
          <w:i/>
          <w:sz w:val="22"/>
          <w:szCs w:val="22"/>
          <w:lang w:bidi="en-US"/>
        </w:rPr>
        <w:t xml:space="preserve">That </w:t>
      </w:r>
      <w:r w:rsidR="004A6F97" w:rsidRPr="004A6F97">
        <w:rPr>
          <w:rFonts w:ascii="Arial" w:hAnsi="Arial" w:cs="Arial"/>
          <w:b/>
          <w:i/>
          <w:sz w:val="22"/>
          <w:szCs w:val="22"/>
          <w:lang w:bidi="en-US"/>
        </w:rPr>
        <w:t>Shadow My Likeness: Photography by Glynnis Reed</w:t>
      </w:r>
      <w:r w:rsidR="004A6F97" w:rsidRPr="004A6F97">
        <w:rPr>
          <w:rFonts w:ascii="Arial" w:hAnsi="Arial" w:cs="Arial"/>
          <w:b/>
          <w:i/>
          <w:iCs/>
          <w:sz w:val="22"/>
          <w:szCs w:val="22"/>
        </w:rPr>
        <w:t xml:space="preserve"> </w:t>
      </w:r>
      <w:r>
        <w:rPr>
          <w:rFonts w:ascii="Arial" w:hAnsi="Arial" w:cs="Arial"/>
          <w:b/>
          <w:i/>
          <w:iCs/>
          <w:sz w:val="22"/>
          <w:szCs w:val="22"/>
        </w:rPr>
        <w:t xml:space="preserve"> </w:t>
      </w:r>
      <w:r>
        <w:rPr>
          <w:rFonts w:ascii="Arial" w:hAnsi="Arial" w:cs="Arial"/>
          <w:b/>
          <w:i/>
          <w:iCs/>
          <w:sz w:val="22"/>
          <w:szCs w:val="22"/>
        </w:rPr>
        <w:tab/>
      </w:r>
      <w:r w:rsidR="004A6F97">
        <w:rPr>
          <w:rFonts w:ascii="Arial" w:hAnsi="Arial" w:cs="Arial"/>
          <w:b/>
          <w:noProof/>
          <w:sz w:val="22"/>
          <w:szCs w:val="22"/>
        </w:rPr>
        <w:t>Jan</w:t>
      </w:r>
      <w:r w:rsidR="004A6F97" w:rsidRPr="009658A6">
        <w:rPr>
          <w:rFonts w:ascii="Arial" w:hAnsi="Arial" w:cs="Arial"/>
          <w:b/>
          <w:noProof/>
          <w:sz w:val="22"/>
          <w:szCs w:val="22"/>
        </w:rPr>
        <w:t>.</w:t>
      </w:r>
      <w:r w:rsidR="004A6F97">
        <w:rPr>
          <w:rFonts w:ascii="Arial" w:hAnsi="Arial" w:cs="Arial"/>
          <w:b/>
          <w:noProof/>
          <w:sz w:val="22"/>
          <w:szCs w:val="22"/>
        </w:rPr>
        <w:t xml:space="preserve"> 12 – Apr. 2, 2017</w:t>
      </w:r>
    </w:p>
    <w:p w:rsidR="006C0FDD" w:rsidRPr="009658A6" w:rsidRDefault="006C0FDD" w:rsidP="006C0FDD">
      <w:pPr>
        <w:numPr>
          <w:ilvl w:val="0"/>
          <w:numId w:val="2"/>
        </w:numPr>
        <w:suppressAutoHyphens/>
        <w:spacing w:after="120"/>
        <w:ind w:right="-86"/>
        <w:rPr>
          <w:rFonts w:ascii="Arial" w:hAnsi="Arial" w:cs="Arial"/>
          <w:b/>
          <w:i/>
          <w:sz w:val="22"/>
          <w:szCs w:val="22"/>
          <w:lang w:bidi="en-US"/>
        </w:rPr>
      </w:pPr>
      <w:r w:rsidRPr="009658A6">
        <w:rPr>
          <w:rFonts w:ascii="Arial" w:hAnsi="Arial" w:cs="Arial"/>
          <w:b/>
          <w:bCs/>
          <w:sz w:val="22"/>
          <w:szCs w:val="22"/>
        </w:rPr>
        <w:t>The Atlantic City Gallery:</w:t>
      </w:r>
      <w:r w:rsidRPr="009658A6">
        <w:rPr>
          <w:rFonts w:ascii="Arial" w:hAnsi="Arial" w:cs="Arial"/>
          <w:sz w:val="22"/>
          <w:szCs w:val="22"/>
        </w:rPr>
        <w:t xml:space="preserve"> </w:t>
      </w:r>
    </w:p>
    <w:p w:rsidR="006C0FDD" w:rsidRDefault="006C0FDD" w:rsidP="006C0FDD">
      <w:pPr>
        <w:suppressAutoHyphens/>
        <w:spacing w:after="120"/>
        <w:ind w:right="-86"/>
        <w:rPr>
          <w:rFonts w:ascii="Arial" w:hAnsi="Arial" w:cs="Arial"/>
          <w:b/>
          <w:bCs/>
          <w:i/>
          <w:sz w:val="22"/>
          <w:szCs w:val="22"/>
        </w:rPr>
      </w:pPr>
      <w:r w:rsidRPr="008F0AAC">
        <w:rPr>
          <w:rFonts w:ascii="Arial" w:hAnsi="Arial" w:cs="Arial"/>
          <w:b/>
          <w:i/>
          <w:noProof/>
          <w:sz w:val="22"/>
          <w:szCs w:val="22"/>
        </w:rPr>
        <w:t xml:space="preserve">The Noyes Permanent Collection: Paintings by Hulda Robbins </w:t>
      </w:r>
      <w:r>
        <w:rPr>
          <w:rFonts w:ascii="Arial" w:hAnsi="Arial" w:cs="Arial"/>
          <w:b/>
          <w:i/>
          <w:sz w:val="22"/>
          <w:szCs w:val="22"/>
          <w:lang w:bidi="en-US"/>
        </w:rPr>
        <w:tab/>
      </w:r>
      <w:r>
        <w:rPr>
          <w:rFonts w:ascii="Arial" w:hAnsi="Arial" w:cs="Arial"/>
          <w:b/>
          <w:noProof/>
          <w:sz w:val="22"/>
          <w:szCs w:val="22"/>
        </w:rPr>
        <w:t>Dec</w:t>
      </w:r>
      <w:r w:rsidRPr="009658A6">
        <w:rPr>
          <w:rFonts w:ascii="Arial" w:hAnsi="Arial" w:cs="Arial"/>
          <w:b/>
          <w:noProof/>
          <w:sz w:val="22"/>
          <w:szCs w:val="22"/>
        </w:rPr>
        <w:t>.</w:t>
      </w:r>
      <w:r>
        <w:rPr>
          <w:rFonts w:ascii="Arial" w:hAnsi="Arial" w:cs="Arial"/>
          <w:b/>
          <w:noProof/>
          <w:sz w:val="22"/>
          <w:szCs w:val="22"/>
        </w:rPr>
        <w:t xml:space="preserve"> 7, 2016 - Feb. 12, 2017</w:t>
      </w:r>
    </w:p>
    <w:p w:rsidR="00B348DE" w:rsidRPr="00CC5175" w:rsidRDefault="00B348DE" w:rsidP="004A6F97">
      <w:pPr>
        <w:pStyle w:val="ListParagraph"/>
        <w:numPr>
          <w:ilvl w:val="0"/>
          <w:numId w:val="2"/>
        </w:numPr>
        <w:suppressAutoHyphens/>
        <w:spacing w:after="120"/>
        <w:ind w:right="-86"/>
        <w:rPr>
          <w:rFonts w:ascii="Arial" w:hAnsi="Arial" w:cs="Arial"/>
          <w:b/>
          <w:bCs/>
          <w:i/>
          <w:sz w:val="22"/>
          <w:szCs w:val="22"/>
        </w:rPr>
      </w:pPr>
      <w:r w:rsidRPr="00CC5175">
        <w:rPr>
          <w:rFonts w:ascii="Arial" w:hAnsi="Arial" w:cs="Arial"/>
          <w:b/>
          <w:bCs/>
          <w:sz w:val="22"/>
          <w:szCs w:val="22"/>
        </w:rPr>
        <w:t xml:space="preserve">The Osprey Gallery:   </w:t>
      </w:r>
    </w:p>
    <w:p w:rsidR="00B348DE" w:rsidRPr="009658A6" w:rsidRDefault="00CC5175" w:rsidP="004A6F97">
      <w:pPr>
        <w:suppressAutoHyphens/>
        <w:spacing w:after="120"/>
        <w:ind w:right="-86"/>
        <w:rPr>
          <w:rFonts w:ascii="Arial" w:hAnsi="Arial" w:cs="Arial"/>
          <w:b/>
          <w:sz w:val="22"/>
          <w:szCs w:val="22"/>
        </w:rPr>
      </w:pPr>
      <w:r w:rsidRPr="008F0AAC">
        <w:rPr>
          <w:rFonts w:ascii="Arial" w:hAnsi="Arial" w:cs="Arial"/>
          <w:b/>
          <w:i/>
          <w:sz w:val="22"/>
          <w:szCs w:val="22"/>
          <w:lang w:bidi="en-US"/>
        </w:rPr>
        <w:t>The Heart of Surfing</w:t>
      </w:r>
      <w:r w:rsidRPr="008F0AAC">
        <w:rPr>
          <w:rFonts w:ascii="Arial" w:hAnsi="Arial" w:cs="Arial"/>
          <w:b/>
          <w:sz w:val="22"/>
          <w:szCs w:val="22"/>
          <w:lang w:bidi="en-US"/>
        </w:rPr>
        <w:t xml:space="preserve"> </w:t>
      </w:r>
      <w:r w:rsidRPr="009658A6">
        <w:rPr>
          <w:rFonts w:ascii="Arial" w:hAnsi="Arial" w:cs="Arial"/>
          <w:b/>
          <w:i/>
          <w:noProof/>
          <w:sz w:val="22"/>
          <w:szCs w:val="22"/>
        </w:rPr>
        <w:t>Exhibition</w:t>
      </w:r>
      <w:r w:rsidR="00B348DE" w:rsidRPr="009658A6">
        <w:rPr>
          <w:rFonts w:ascii="Arial" w:hAnsi="Arial" w:cs="Arial"/>
          <w:b/>
          <w:i/>
          <w:sz w:val="22"/>
          <w:szCs w:val="22"/>
          <w:lang w:bidi="en-US"/>
        </w:rPr>
        <w:tab/>
      </w:r>
      <w:r>
        <w:rPr>
          <w:rFonts w:ascii="Arial" w:hAnsi="Arial" w:cs="Arial"/>
          <w:b/>
          <w:i/>
          <w:sz w:val="22"/>
          <w:szCs w:val="22"/>
          <w:lang w:bidi="en-US"/>
        </w:rPr>
        <w:tab/>
      </w:r>
      <w:r>
        <w:rPr>
          <w:rFonts w:ascii="Arial" w:hAnsi="Arial" w:cs="Arial"/>
          <w:b/>
          <w:i/>
          <w:sz w:val="22"/>
          <w:szCs w:val="22"/>
          <w:lang w:bidi="en-US"/>
        </w:rPr>
        <w:tab/>
      </w:r>
      <w:r>
        <w:rPr>
          <w:rFonts w:ascii="Arial" w:hAnsi="Arial" w:cs="Arial"/>
          <w:b/>
          <w:i/>
          <w:sz w:val="22"/>
          <w:szCs w:val="22"/>
          <w:lang w:bidi="en-US"/>
        </w:rPr>
        <w:tab/>
      </w:r>
      <w:r>
        <w:rPr>
          <w:rFonts w:ascii="Arial" w:hAnsi="Arial" w:cs="Arial"/>
          <w:b/>
          <w:i/>
          <w:sz w:val="22"/>
          <w:szCs w:val="22"/>
          <w:lang w:bidi="en-US"/>
        </w:rPr>
        <w:tab/>
      </w:r>
      <w:r>
        <w:rPr>
          <w:rFonts w:ascii="Arial" w:hAnsi="Arial" w:cs="Arial"/>
          <w:b/>
          <w:i/>
          <w:sz w:val="22"/>
          <w:szCs w:val="22"/>
          <w:lang w:bidi="en-US"/>
        </w:rPr>
        <w:tab/>
      </w:r>
      <w:r>
        <w:rPr>
          <w:rFonts w:ascii="Arial" w:hAnsi="Arial" w:cs="Arial"/>
          <w:b/>
          <w:noProof/>
          <w:sz w:val="22"/>
          <w:szCs w:val="22"/>
        </w:rPr>
        <w:t>Dec</w:t>
      </w:r>
      <w:r w:rsidRPr="009658A6">
        <w:rPr>
          <w:rFonts w:ascii="Arial" w:hAnsi="Arial" w:cs="Arial"/>
          <w:b/>
          <w:noProof/>
          <w:sz w:val="22"/>
          <w:szCs w:val="22"/>
        </w:rPr>
        <w:t>.</w:t>
      </w:r>
      <w:r>
        <w:rPr>
          <w:rFonts w:ascii="Arial" w:hAnsi="Arial" w:cs="Arial"/>
          <w:b/>
          <w:noProof/>
          <w:sz w:val="22"/>
          <w:szCs w:val="22"/>
        </w:rPr>
        <w:t xml:space="preserve"> 7, 2016 - Feb. 12, 2017</w:t>
      </w:r>
    </w:p>
    <w:p w:rsidR="00B348DE" w:rsidRPr="009658A6" w:rsidRDefault="00B348DE" w:rsidP="004A6F97">
      <w:pPr>
        <w:autoSpaceDE w:val="0"/>
        <w:autoSpaceDN w:val="0"/>
        <w:adjustRightInd w:val="0"/>
        <w:spacing w:after="120"/>
        <w:ind w:right="-86"/>
        <w:rPr>
          <w:rFonts w:ascii="Arial" w:hAnsi="Arial" w:cs="Arial"/>
          <w:b/>
          <w:bCs/>
          <w:i/>
          <w:sz w:val="22"/>
          <w:szCs w:val="22"/>
        </w:rPr>
      </w:pPr>
    </w:p>
    <w:p w:rsidR="00B348DE" w:rsidRPr="009658A6" w:rsidRDefault="00B348DE" w:rsidP="004A6F97">
      <w:pPr>
        <w:autoSpaceDE w:val="0"/>
        <w:autoSpaceDN w:val="0"/>
        <w:adjustRightInd w:val="0"/>
        <w:spacing w:after="120"/>
        <w:ind w:left="-720" w:right="-86"/>
        <w:rPr>
          <w:rFonts w:ascii="Arial" w:hAnsi="Arial" w:cs="Arial"/>
          <w:b/>
          <w:bCs/>
          <w:sz w:val="22"/>
          <w:szCs w:val="22"/>
          <w:u w:val="single"/>
        </w:rPr>
      </w:pPr>
      <w:r w:rsidRPr="009658A6">
        <w:rPr>
          <w:rFonts w:ascii="Arial" w:hAnsi="Arial" w:cs="Arial"/>
          <w:b/>
          <w:bCs/>
          <w:sz w:val="22"/>
          <w:szCs w:val="22"/>
          <w:u w:val="single"/>
        </w:rPr>
        <w:t>Upcoming Events at the Noyes Arts Garage of Stockton University - Atlantic City:</w:t>
      </w:r>
    </w:p>
    <w:p w:rsidR="006C0FDD" w:rsidRDefault="006C0FDD" w:rsidP="004A6F97">
      <w:pPr>
        <w:autoSpaceDE w:val="0"/>
        <w:autoSpaceDN w:val="0"/>
        <w:adjustRightInd w:val="0"/>
        <w:spacing w:after="120"/>
        <w:ind w:left="-450" w:right="-86"/>
        <w:rPr>
          <w:rFonts w:ascii="Arial" w:hAnsi="Arial" w:cs="Arial"/>
          <w:b/>
          <w:sz w:val="22"/>
          <w:szCs w:val="22"/>
          <w:lang w:bidi="en-US"/>
        </w:rPr>
      </w:pPr>
      <w:r>
        <w:rPr>
          <w:rFonts w:ascii="Arial" w:hAnsi="Arial" w:cs="Arial"/>
          <w:b/>
          <w:sz w:val="22"/>
          <w:szCs w:val="22"/>
          <w:lang w:bidi="en-US"/>
        </w:rPr>
        <w:t>Poetry Night, 7 – 9:30 p.m.</w:t>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t>Jan. 25</w:t>
      </w:r>
    </w:p>
    <w:p w:rsidR="006C0FDD" w:rsidRDefault="006C0FDD" w:rsidP="004A6F97">
      <w:pPr>
        <w:autoSpaceDE w:val="0"/>
        <w:autoSpaceDN w:val="0"/>
        <w:adjustRightInd w:val="0"/>
        <w:spacing w:after="120"/>
        <w:ind w:left="-450" w:right="-86"/>
        <w:rPr>
          <w:rFonts w:ascii="Arial" w:hAnsi="Arial" w:cs="Arial"/>
          <w:b/>
          <w:sz w:val="22"/>
          <w:szCs w:val="22"/>
          <w:lang w:bidi="en-US"/>
        </w:rPr>
      </w:pPr>
      <w:r>
        <w:rPr>
          <w:rFonts w:ascii="Arial" w:hAnsi="Arial" w:cs="Arial"/>
          <w:b/>
          <w:sz w:val="22"/>
          <w:szCs w:val="22"/>
          <w:lang w:bidi="en-US"/>
        </w:rPr>
        <w:t>Story Slam, 7 – 9:30 p.m.</w:t>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t>Jan. 27</w:t>
      </w:r>
    </w:p>
    <w:p w:rsidR="00694CD2" w:rsidRDefault="00694CD2" w:rsidP="00694CD2">
      <w:pPr>
        <w:autoSpaceDE w:val="0"/>
        <w:autoSpaceDN w:val="0"/>
        <w:adjustRightInd w:val="0"/>
        <w:spacing w:after="120"/>
        <w:ind w:left="-450" w:right="-86"/>
        <w:rPr>
          <w:rFonts w:ascii="Arial" w:hAnsi="Arial" w:cs="Arial"/>
          <w:b/>
          <w:sz w:val="22"/>
          <w:szCs w:val="22"/>
          <w:lang w:bidi="en-US"/>
        </w:rPr>
      </w:pPr>
      <w:r>
        <w:rPr>
          <w:rFonts w:ascii="Arial" w:hAnsi="Arial" w:cs="Arial"/>
          <w:b/>
          <w:sz w:val="22"/>
          <w:szCs w:val="22"/>
          <w:lang w:bidi="en-US"/>
        </w:rPr>
        <w:t>"Hamiltunes"</w:t>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t>Feb. 4</w:t>
      </w:r>
    </w:p>
    <w:p w:rsidR="00762063" w:rsidRPr="00762063" w:rsidRDefault="00762063" w:rsidP="00104C7B">
      <w:pPr>
        <w:autoSpaceDE w:val="0"/>
        <w:autoSpaceDN w:val="0"/>
        <w:adjustRightInd w:val="0"/>
        <w:spacing w:after="120"/>
        <w:ind w:left="-446" w:right="-86"/>
        <w:rPr>
          <w:rFonts w:ascii="Arial" w:hAnsi="Arial" w:cs="Arial"/>
          <w:b/>
          <w:sz w:val="22"/>
          <w:szCs w:val="22"/>
          <w:lang w:bidi="en-US"/>
        </w:rPr>
      </w:pPr>
      <w:r w:rsidRPr="00762063">
        <w:rPr>
          <w:rFonts w:ascii="Arial" w:hAnsi="Arial" w:cs="Arial"/>
          <w:b/>
          <w:sz w:val="22"/>
          <w:szCs w:val="22"/>
          <w:lang w:bidi="en-US"/>
        </w:rPr>
        <w:t xml:space="preserve">At </w:t>
      </w:r>
      <w:r w:rsidR="00694CD2">
        <w:rPr>
          <w:rFonts w:ascii="Arial" w:hAnsi="Arial" w:cs="Arial"/>
          <w:b/>
          <w:sz w:val="22"/>
          <w:szCs w:val="22"/>
          <w:lang w:bidi="en-US"/>
        </w:rPr>
        <w:t>the Shore Wine Tasting Art Show</w:t>
      </w:r>
      <w:r w:rsidR="00694CD2">
        <w:rPr>
          <w:rFonts w:ascii="Arial" w:hAnsi="Arial" w:cs="Arial"/>
          <w:b/>
          <w:sz w:val="22"/>
          <w:szCs w:val="22"/>
          <w:lang w:bidi="en-US"/>
        </w:rPr>
        <w:tab/>
      </w:r>
      <w:r w:rsidR="00694CD2">
        <w:rPr>
          <w:rFonts w:ascii="Arial" w:hAnsi="Arial" w:cs="Arial"/>
          <w:b/>
          <w:sz w:val="22"/>
          <w:szCs w:val="22"/>
          <w:lang w:bidi="en-US"/>
        </w:rPr>
        <w:tab/>
      </w:r>
      <w:r w:rsidR="00694CD2">
        <w:rPr>
          <w:rFonts w:ascii="Arial" w:hAnsi="Arial" w:cs="Arial"/>
          <w:b/>
          <w:sz w:val="22"/>
          <w:szCs w:val="22"/>
          <w:lang w:bidi="en-US"/>
        </w:rPr>
        <w:tab/>
      </w:r>
      <w:r w:rsidR="00694CD2">
        <w:rPr>
          <w:rFonts w:ascii="Arial" w:hAnsi="Arial" w:cs="Arial"/>
          <w:b/>
          <w:sz w:val="22"/>
          <w:szCs w:val="22"/>
          <w:lang w:bidi="en-US"/>
        </w:rPr>
        <w:tab/>
      </w:r>
      <w:r w:rsidR="00694CD2">
        <w:rPr>
          <w:rFonts w:ascii="Arial" w:hAnsi="Arial" w:cs="Arial"/>
          <w:b/>
          <w:sz w:val="22"/>
          <w:szCs w:val="22"/>
          <w:lang w:bidi="en-US"/>
        </w:rPr>
        <w:tab/>
      </w:r>
      <w:r w:rsidR="00694CD2">
        <w:rPr>
          <w:rFonts w:ascii="Arial" w:hAnsi="Arial" w:cs="Arial"/>
          <w:b/>
          <w:sz w:val="22"/>
          <w:szCs w:val="22"/>
          <w:lang w:bidi="en-US"/>
        </w:rPr>
        <w:tab/>
      </w:r>
      <w:r w:rsidR="00694CD2">
        <w:rPr>
          <w:rFonts w:ascii="Arial" w:hAnsi="Arial" w:cs="Arial"/>
          <w:b/>
          <w:sz w:val="22"/>
          <w:szCs w:val="22"/>
          <w:lang w:bidi="en-US"/>
        </w:rPr>
        <w:tab/>
        <w:t>Feb. 8</w:t>
      </w:r>
    </w:p>
    <w:p w:rsidR="00762063" w:rsidRDefault="00762063" w:rsidP="00104C7B">
      <w:pPr>
        <w:autoSpaceDE w:val="0"/>
        <w:autoSpaceDN w:val="0"/>
        <w:adjustRightInd w:val="0"/>
        <w:spacing w:after="120"/>
        <w:ind w:left="-446" w:right="-86"/>
        <w:rPr>
          <w:rFonts w:ascii="Arial" w:hAnsi="Arial" w:cs="Arial"/>
          <w:b/>
          <w:sz w:val="22"/>
          <w:szCs w:val="22"/>
          <w:lang w:bidi="en-US"/>
        </w:rPr>
      </w:pPr>
      <w:r w:rsidRPr="009658A6">
        <w:rPr>
          <w:rFonts w:ascii="Arial" w:hAnsi="Arial" w:cs="Arial"/>
          <w:b/>
          <w:sz w:val="22"/>
          <w:szCs w:val="22"/>
          <w:lang w:bidi="en-US"/>
        </w:rPr>
        <w:t>Second Friday (The public is welcome: 2nd Friday of Every Month)</w:t>
      </w:r>
      <w:r w:rsidRPr="009658A6">
        <w:rPr>
          <w:rFonts w:ascii="Arial" w:hAnsi="Arial" w:cs="Arial"/>
          <w:b/>
          <w:sz w:val="22"/>
          <w:szCs w:val="22"/>
          <w:lang w:bidi="en-US"/>
        </w:rPr>
        <w:tab/>
      </w:r>
      <w:r w:rsidRPr="009658A6">
        <w:rPr>
          <w:rFonts w:ascii="Arial" w:hAnsi="Arial" w:cs="Arial"/>
          <w:b/>
          <w:sz w:val="22"/>
          <w:szCs w:val="22"/>
          <w:lang w:bidi="en-US"/>
        </w:rPr>
        <w:tab/>
      </w:r>
      <w:r>
        <w:rPr>
          <w:rFonts w:ascii="Arial" w:hAnsi="Arial" w:cs="Arial"/>
          <w:b/>
          <w:sz w:val="22"/>
          <w:szCs w:val="22"/>
          <w:lang w:bidi="en-US"/>
        </w:rPr>
        <w:t>Feb</w:t>
      </w:r>
      <w:r w:rsidRPr="009658A6">
        <w:rPr>
          <w:rFonts w:ascii="Arial" w:hAnsi="Arial" w:cs="Arial"/>
          <w:b/>
          <w:sz w:val="22"/>
          <w:szCs w:val="22"/>
          <w:lang w:bidi="en-US"/>
        </w:rPr>
        <w:t xml:space="preserve">. </w:t>
      </w:r>
      <w:r>
        <w:rPr>
          <w:rFonts w:ascii="Arial" w:hAnsi="Arial" w:cs="Arial"/>
          <w:b/>
          <w:sz w:val="22"/>
          <w:szCs w:val="22"/>
          <w:lang w:bidi="en-US"/>
        </w:rPr>
        <w:t>10</w:t>
      </w:r>
    </w:p>
    <w:p w:rsidR="00694CD2" w:rsidRPr="00694CD2" w:rsidRDefault="00694CD2" w:rsidP="00104C7B">
      <w:pPr>
        <w:autoSpaceDE w:val="0"/>
        <w:autoSpaceDN w:val="0"/>
        <w:adjustRightInd w:val="0"/>
        <w:spacing w:after="120"/>
        <w:ind w:left="-446" w:right="-86"/>
        <w:rPr>
          <w:rFonts w:ascii="Arial" w:hAnsi="Arial" w:cs="Arial"/>
          <w:b/>
          <w:sz w:val="22"/>
          <w:szCs w:val="22"/>
          <w:lang w:bidi="en-US"/>
        </w:rPr>
      </w:pPr>
      <w:r>
        <w:rPr>
          <w:rFonts w:ascii="Arial" w:hAnsi="Arial" w:cs="Arial"/>
          <w:b/>
          <w:sz w:val="22"/>
          <w:szCs w:val="22"/>
          <w:lang w:bidi="en-US"/>
        </w:rPr>
        <w:t xml:space="preserve">Opening Reception: </w:t>
      </w:r>
      <w:r w:rsidRPr="00694CD2">
        <w:rPr>
          <w:rFonts w:ascii="Arial" w:hAnsi="Arial" w:cs="Arial"/>
          <w:b/>
          <w:i/>
          <w:sz w:val="22"/>
          <w:szCs w:val="22"/>
          <w:lang w:bidi="en-US"/>
        </w:rPr>
        <w:t>A Dark Wood</w:t>
      </w:r>
      <w:r>
        <w:rPr>
          <w:rFonts w:ascii="Arial" w:hAnsi="Arial" w:cs="Arial"/>
          <w:b/>
          <w:i/>
          <w:sz w:val="22"/>
          <w:szCs w:val="22"/>
          <w:lang w:bidi="en-US"/>
        </w:rPr>
        <w:t xml:space="preserve"> </w:t>
      </w:r>
      <w:r>
        <w:rPr>
          <w:rFonts w:ascii="Arial" w:hAnsi="Arial" w:cs="Arial"/>
          <w:b/>
          <w:sz w:val="22"/>
          <w:szCs w:val="22"/>
          <w:lang w:bidi="en-US"/>
        </w:rPr>
        <w:t>(on 2</w:t>
      </w:r>
      <w:r w:rsidRPr="00694CD2">
        <w:rPr>
          <w:rFonts w:ascii="Arial" w:hAnsi="Arial" w:cs="Arial"/>
          <w:b/>
          <w:sz w:val="22"/>
          <w:szCs w:val="22"/>
          <w:vertAlign w:val="superscript"/>
          <w:lang w:bidi="en-US"/>
        </w:rPr>
        <w:t>nd</w:t>
      </w:r>
      <w:r>
        <w:rPr>
          <w:rFonts w:ascii="Arial" w:hAnsi="Arial" w:cs="Arial"/>
          <w:b/>
          <w:sz w:val="22"/>
          <w:szCs w:val="22"/>
          <w:lang w:bidi="en-US"/>
        </w:rPr>
        <w:t xml:space="preserve"> Friday, 6-8pm)</w:t>
      </w:r>
      <w:r>
        <w:rPr>
          <w:rFonts w:ascii="Arial" w:hAnsi="Arial" w:cs="Arial"/>
          <w:b/>
          <w:i/>
          <w:sz w:val="22"/>
          <w:szCs w:val="22"/>
          <w:lang w:bidi="en-US"/>
        </w:rPr>
        <w:tab/>
      </w:r>
      <w:r>
        <w:rPr>
          <w:rFonts w:ascii="Arial" w:hAnsi="Arial" w:cs="Arial"/>
          <w:b/>
          <w:i/>
          <w:sz w:val="22"/>
          <w:szCs w:val="22"/>
          <w:lang w:bidi="en-US"/>
        </w:rPr>
        <w:tab/>
      </w:r>
      <w:r>
        <w:rPr>
          <w:rFonts w:ascii="Arial" w:hAnsi="Arial" w:cs="Arial"/>
          <w:b/>
          <w:i/>
          <w:sz w:val="22"/>
          <w:szCs w:val="22"/>
          <w:lang w:bidi="en-US"/>
        </w:rPr>
        <w:tab/>
      </w:r>
      <w:r>
        <w:rPr>
          <w:rFonts w:ascii="Arial" w:hAnsi="Arial" w:cs="Arial"/>
          <w:b/>
          <w:i/>
          <w:sz w:val="22"/>
          <w:szCs w:val="22"/>
          <w:lang w:bidi="en-US"/>
        </w:rPr>
        <w:tab/>
      </w:r>
      <w:r>
        <w:rPr>
          <w:rFonts w:ascii="Arial" w:hAnsi="Arial" w:cs="Arial"/>
          <w:b/>
          <w:sz w:val="22"/>
          <w:szCs w:val="22"/>
          <w:lang w:bidi="en-US"/>
        </w:rPr>
        <w:t>Feb. 10</w:t>
      </w:r>
    </w:p>
    <w:p w:rsidR="00762063" w:rsidRDefault="00762063" w:rsidP="00104C7B">
      <w:pPr>
        <w:autoSpaceDE w:val="0"/>
        <w:autoSpaceDN w:val="0"/>
        <w:adjustRightInd w:val="0"/>
        <w:spacing w:after="120"/>
        <w:ind w:left="-446" w:right="-86"/>
        <w:rPr>
          <w:rFonts w:ascii="Arial" w:hAnsi="Arial" w:cs="Arial"/>
          <w:b/>
          <w:sz w:val="22"/>
          <w:szCs w:val="22"/>
          <w:lang w:bidi="en-US"/>
        </w:rPr>
      </w:pPr>
      <w:r>
        <w:rPr>
          <w:rFonts w:ascii="Arial" w:hAnsi="Arial" w:cs="Arial"/>
          <w:b/>
          <w:sz w:val="22"/>
          <w:szCs w:val="22"/>
          <w:lang w:bidi="en-US"/>
        </w:rPr>
        <w:t>Pecha Kucha Event, 3 – 4:30 p.m.</w:t>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r>
      <w:r>
        <w:rPr>
          <w:rFonts w:ascii="Arial" w:hAnsi="Arial" w:cs="Arial"/>
          <w:b/>
          <w:sz w:val="22"/>
          <w:szCs w:val="22"/>
          <w:lang w:bidi="en-US"/>
        </w:rPr>
        <w:tab/>
        <w:t>Feb. 11</w:t>
      </w:r>
    </w:p>
    <w:p w:rsidR="00762063" w:rsidRPr="00762063" w:rsidRDefault="00762063" w:rsidP="00104C7B">
      <w:pPr>
        <w:autoSpaceDE w:val="0"/>
        <w:autoSpaceDN w:val="0"/>
        <w:adjustRightInd w:val="0"/>
        <w:spacing w:after="120"/>
        <w:ind w:left="-446" w:right="-86"/>
        <w:rPr>
          <w:rFonts w:ascii="Arial" w:hAnsi="Arial" w:cs="Arial"/>
          <w:b/>
          <w:sz w:val="22"/>
          <w:szCs w:val="22"/>
          <w:lang w:bidi="en-US"/>
        </w:rPr>
      </w:pPr>
      <w:r w:rsidRPr="009658A6">
        <w:rPr>
          <w:rFonts w:ascii="Arial" w:hAnsi="Arial" w:cs="Arial"/>
          <w:b/>
          <w:sz w:val="22"/>
          <w:szCs w:val="22"/>
          <w:lang w:bidi="en-US"/>
        </w:rPr>
        <w:t>Watercolor Class with Stephanie Segal Miller, 2 – 4:30</w:t>
      </w:r>
      <w:r>
        <w:rPr>
          <w:rFonts w:ascii="Arial" w:hAnsi="Arial" w:cs="Arial"/>
          <w:b/>
          <w:sz w:val="22"/>
          <w:szCs w:val="22"/>
          <w:lang w:bidi="en-US"/>
        </w:rPr>
        <w:t xml:space="preserve"> </w:t>
      </w:r>
      <w:r w:rsidRPr="009658A6">
        <w:rPr>
          <w:rFonts w:ascii="Arial" w:hAnsi="Arial" w:cs="Arial"/>
          <w:b/>
          <w:sz w:val="22"/>
          <w:szCs w:val="22"/>
          <w:lang w:bidi="en-US"/>
        </w:rPr>
        <w:t>p</w:t>
      </w:r>
      <w:r>
        <w:rPr>
          <w:rFonts w:ascii="Arial" w:hAnsi="Arial" w:cs="Arial"/>
          <w:b/>
          <w:sz w:val="22"/>
          <w:szCs w:val="22"/>
          <w:lang w:bidi="en-US"/>
        </w:rPr>
        <w:t>.</w:t>
      </w:r>
      <w:r w:rsidRPr="009658A6">
        <w:rPr>
          <w:rFonts w:ascii="Arial" w:hAnsi="Arial" w:cs="Arial"/>
          <w:b/>
          <w:sz w:val="22"/>
          <w:szCs w:val="22"/>
          <w:lang w:bidi="en-US"/>
        </w:rPr>
        <w:t>m</w:t>
      </w:r>
      <w:r>
        <w:rPr>
          <w:rFonts w:ascii="Arial" w:hAnsi="Arial" w:cs="Arial"/>
          <w:b/>
          <w:sz w:val="22"/>
          <w:szCs w:val="22"/>
          <w:lang w:bidi="en-US"/>
        </w:rPr>
        <w:t>.</w:t>
      </w:r>
      <w:r w:rsidRPr="009658A6">
        <w:rPr>
          <w:rFonts w:ascii="Arial" w:hAnsi="Arial" w:cs="Arial"/>
          <w:b/>
          <w:sz w:val="22"/>
          <w:szCs w:val="22"/>
          <w:lang w:bidi="en-US"/>
        </w:rPr>
        <w:tab/>
      </w:r>
      <w:r w:rsidRPr="009658A6">
        <w:rPr>
          <w:rFonts w:ascii="Arial" w:hAnsi="Arial" w:cs="Arial"/>
          <w:b/>
          <w:sz w:val="22"/>
          <w:szCs w:val="22"/>
          <w:lang w:bidi="en-US"/>
        </w:rPr>
        <w:tab/>
      </w:r>
      <w:r w:rsidRPr="009658A6">
        <w:rPr>
          <w:rFonts w:ascii="Arial" w:hAnsi="Arial" w:cs="Arial"/>
          <w:b/>
          <w:sz w:val="22"/>
          <w:szCs w:val="22"/>
          <w:lang w:bidi="en-US"/>
        </w:rPr>
        <w:tab/>
        <w:t xml:space="preserve">            </w:t>
      </w:r>
      <w:r>
        <w:rPr>
          <w:rFonts w:ascii="Arial" w:hAnsi="Arial" w:cs="Arial"/>
          <w:b/>
          <w:sz w:val="22"/>
          <w:szCs w:val="22"/>
          <w:lang w:bidi="en-US"/>
        </w:rPr>
        <w:t>Feb. 12</w:t>
      </w:r>
    </w:p>
    <w:p w:rsidR="00B348DE" w:rsidRPr="009658A6" w:rsidRDefault="00B348DE" w:rsidP="004A6F97">
      <w:pPr>
        <w:autoSpaceDE w:val="0"/>
        <w:autoSpaceDN w:val="0"/>
        <w:adjustRightInd w:val="0"/>
        <w:spacing w:after="120"/>
        <w:ind w:left="-450" w:right="-86"/>
        <w:rPr>
          <w:rFonts w:ascii="Arial" w:hAnsi="Arial" w:cs="Arial"/>
          <w:b/>
          <w:sz w:val="22"/>
          <w:szCs w:val="22"/>
          <w:lang w:bidi="en-US"/>
        </w:rPr>
      </w:pPr>
    </w:p>
    <w:p w:rsidR="00815434" w:rsidRDefault="00815434" w:rsidP="00694CD2">
      <w:pPr>
        <w:spacing w:after="120"/>
        <w:ind w:left="-720" w:right="-86"/>
        <w:rPr>
          <w:rFonts w:ascii="Arial" w:hAnsi="Arial" w:cs="Arial"/>
          <w:b/>
          <w:bCs/>
          <w:sz w:val="22"/>
          <w:szCs w:val="22"/>
          <w:u w:val="single"/>
        </w:rPr>
      </w:pPr>
    </w:p>
    <w:p w:rsidR="00815434" w:rsidRDefault="00815434" w:rsidP="00815434">
      <w:pPr>
        <w:spacing w:after="200" w:line="276" w:lineRule="auto"/>
        <w:ind w:left="-720"/>
        <w:rPr>
          <w:rFonts w:ascii="Arial" w:hAnsi="Arial" w:cs="Arial"/>
          <w:b/>
          <w:bCs/>
          <w:i/>
          <w:sz w:val="22"/>
          <w:szCs w:val="22"/>
        </w:rPr>
      </w:pPr>
      <w:r w:rsidRPr="00694CD2">
        <w:rPr>
          <w:rFonts w:ascii="Arial" w:hAnsi="Arial" w:cs="Arial"/>
          <w:b/>
          <w:bCs/>
          <w:i/>
          <w:sz w:val="22"/>
          <w:szCs w:val="22"/>
        </w:rPr>
        <w:t>-more-</w:t>
      </w:r>
    </w:p>
    <w:p w:rsidR="00815434" w:rsidRDefault="00815434" w:rsidP="00694CD2">
      <w:pPr>
        <w:spacing w:after="120"/>
        <w:ind w:left="-720" w:right="-86"/>
        <w:rPr>
          <w:rFonts w:ascii="Arial" w:hAnsi="Arial" w:cs="Arial"/>
          <w:b/>
          <w:bCs/>
          <w:sz w:val="22"/>
          <w:szCs w:val="22"/>
          <w:u w:val="single"/>
        </w:rPr>
      </w:pPr>
    </w:p>
    <w:p w:rsidR="00815434" w:rsidRDefault="00815434" w:rsidP="00815434">
      <w:pPr>
        <w:spacing w:after="200" w:line="276" w:lineRule="auto"/>
        <w:ind w:left="-720"/>
        <w:rPr>
          <w:rFonts w:ascii="Arial" w:hAnsi="Arial" w:cs="Arial"/>
          <w:b/>
          <w:bCs/>
          <w:i/>
          <w:sz w:val="22"/>
          <w:szCs w:val="22"/>
        </w:rPr>
      </w:pPr>
      <w:r w:rsidRPr="00694CD2">
        <w:rPr>
          <w:rFonts w:ascii="Arial" w:hAnsi="Arial" w:cs="Arial"/>
          <w:b/>
          <w:bCs/>
          <w:i/>
          <w:sz w:val="22"/>
          <w:szCs w:val="22"/>
        </w:rPr>
        <w:lastRenderedPageBreak/>
        <w:t>-cont</w:t>
      </w:r>
      <w:r>
        <w:rPr>
          <w:rFonts w:ascii="Arial" w:hAnsi="Arial" w:cs="Arial"/>
          <w:b/>
          <w:bCs/>
          <w:i/>
          <w:sz w:val="22"/>
          <w:szCs w:val="22"/>
        </w:rPr>
        <w:t>inued from page 3</w:t>
      </w:r>
      <w:r w:rsidRPr="00694CD2">
        <w:rPr>
          <w:rFonts w:ascii="Arial" w:hAnsi="Arial" w:cs="Arial"/>
          <w:b/>
          <w:bCs/>
          <w:i/>
          <w:sz w:val="22"/>
          <w:szCs w:val="22"/>
        </w:rPr>
        <w:t>-</w:t>
      </w:r>
    </w:p>
    <w:p w:rsidR="00B348DE" w:rsidRPr="009658A6" w:rsidRDefault="00B348DE" w:rsidP="00694CD2">
      <w:pPr>
        <w:spacing w:after="120"/>
        <w:ind w:left="-720" w:right="-86"/>
        <w:rPr>
          <w:rFonts w:ascii="Arial" w:hAnsi="Arial" w:cs="Arial"/>
          <w:b/>
          <w:i/>
          <w:sz w:val="22"/>
          <w:szCs w:val="22"/>
          <w:lang w:bidi="en-US"/>
        </w:rPr>
      </w:pPr>
      <w:r w:rsidRPr="009658A6">
        <w:rPr>
          <w:rFonts w:ascii="Arial" w:hAnsi="Arial" w:cs="Arial"/>
          <w:b/>
          <w:bCs/>
          <w:sz w:val="22"/>
          <w:szCs w:val="22"/>
          <w:u w:val="single"/>
        </w:rPr>
        <w:t>Current Exhibitions of the Noyes Museum of Art of Stockton University</w:t>
      </w:r>
      <w:r w:rsidR="006C0FDD">
        <w:rPr>
          <w:rFonts w:ascii="Arial" w:hAnsi="Arial" w:cs="Arial"/>
          <w:b/>
          <w:bCs/>
          <w:sz w:val="22"/>
          <w:szCs w:val="22"/>
          <w:u w:val="single"/>
        </w:rPr>
        <w:t>, Kramer Hall - Hammonton</w:t>
      </w:r>
      <w:r w:rsidRPr="009658A6">
        <w:rPr>
          <w:rFonts w:ascii="Arial" w:hAnsi="Arial" w:cs="Arial"/>
          <w:b/>
          <w:bCs/>
          <w:sz w:val="22"/>
          <w:szCs w:val="22"/>
          <w:u w:val="single"/>
        </w:rPr>
        <w:t>:</w:t>
      </w:r>
      <w:r w:rsidRPr="009658A6">
        <w:rPr>
          <w:rFonts w:ascii="Arial" w:hAnsi="Arial" w:cs="Arial"/>
          <w:b/>
          <w:i/>
          <w:sz w:val="22"/>
          <w:szCs w:val="22"/>
          <w:lang w:bidi="en-US"/>
        </w:rPr>
        <w:t xml:space="preserve"> </w:t>
      </w:r>
    </w:p>
    <w:p w:rsidR="00B348DE" w:rsidRPr="009658A6" w:rsidRDefault="00B348DE" w:rsidP="004A6F97">
      <w:pPr>
        <w:numPr>
          <w:ilvl w:val="0"/>
          <w:numId w:val="2"/>
        </w:numPr>
        <w:suppressAutoHyphens/>
        <w:spacing w:after="120"/>
        <w:ind w:right="-86"/>
        <w:rPr>
          <w:rFonts w:ascii="Arial" w:hAnsi="Arial" w:cs="Arial"/>
          <w:b/>
          <w:i/>
          <w:sz w:val="22"/>
          <w:szCs w:val="22"/>
          <w:lang w:bidi="en-US"/>
        </w:rPr>
      </w:pPr>
      <w:r w:rsidRPr="009658A6">
        <w:rPr>
          <w:rFonts w:ascii="Arial" w:hAnsi="Arial" w:cs="Arial"/>
          <w:b/>
          <w:bCs/>
          <w:sz w:val="22"/>
          <w:szCs w:val="22"/>
        </w:rPr>
        <w:t xml:space="preserve">Noyes Gallery at Stockton’s Kramer Hall, Hammonton: </w:t>
      </w:r>
    </w:p>
    <w:p w:rsidR="00694CD2" w:rsidRDefault="004A6F97" w:rsidP="00694CD2">
      <w:pPr>
        <w:spacing w:after="120"/>
        <w:ind w:right="-86" w:firstLine="720"/>
        <w:rPr>
          <w:rFonts w:ascii="Arial" w:hAnsi="Arial" w:cs="Arial"/>
          <w:b/>
          <w:sz w:val="22"/>
          <w:szCs w:val="22"/>
          <w:lang w:bidi="en-US"/>
        </w:rPr>
      </w:pPr>
      <w:r>
        <w:rPr>
          <w:rFonts w:ascii="Arial" w:hAnsi="Arial" w:cs="Arial"/>
          <w:b/>
          <w:bCs/>
          <w:i/>
          <w:sz w:val="22"/>
          <w:szCs w:val="22"/>
        </w:rPr>
        <w:t>RAW 2017:</w:t>
      </w:r>
      <w:r w:rsidRPr="009658A6">
        <w:rPr>
          <w:rFonts w:ascii="Arial" w:hAnsi="Arial" w:cs="Arial"/>
          <w:b/>
          <w:i/>
          <w:sz w:val="22"/>
          <w:szCs w:val="22"/>
          <w:lang w:bidi="en-US"/>
        </w:rPr>
        <w:t xml:space="preserve"> Juried Photography Exhibition</w:t>
      </w:r>
      <w:r>
        <w:rPr>
          <w:rFonts w:ascii="Arial" w:hAnsi="Arial" w:cs="Arial"/>
          <w:b/>
          <w:i/>
          <w:sz w:val="22"/>
          <w:szCs w:val="22"/>
          <w:lang w:bidi="en-US"/>
        </w:rPr>
        <w:t xml:space="preserve"> </w:t>
      </w:r>
      <w:r>
        <w:rPr>
          <w:rFonts w:ascii="Arial" w:hAnsi="Arial" w:cs="Arial"/>
          <w:b/>
          <w:i/>
          <w:sz w:val="22"/>
          <w:szCs w:val="22"/>
          <w:lang w:bidi="en-US"/>
        </w:rPr>
        <w:tab/>
      </w:r>
      <w:r>
        <w:rPr>
          <w:rFonts w:ascii="Arial" w:hAnsi="Arial" w:cs="Arial"/>
          <w:b/>
          <w:i/>
          <w:sz w:val="22"/>
          <w:szCs w:val="22"/>
          <w:lang w:bidi="en-US"/>
        </w:rPr>
        <w:tab/>
      </w:r>
      <w:r w:rsidRPr="009658A6">
        <w:rPr>
          <w:rFonts w:ascii="Arial" w:hAnsi="Arial" w:cs="Arial"/>
          <w:b/>
          <w:sz w:val="22"/>
          <w:szCs w:val="22"/>
          <w:lang w:bidi="en-US"/>
        </w:rPr>
        <w:t>Jan. 19 - May 1, 2017</w:t>
      </w:r>
    </w:p>
    <w:p w:rsidR="00694CD2" w:rsidRDefault="00694CD2" w:rsidP="004A6F97">
      <w:pPr>
        <w:spacing w:after="120"/>
        <w:ind w:right="-86" w:firstLine="720"/>
        <w:rPr>
          <w:rFonts w:ascii="Arial" w:hAnsi="Arial" w:cs="Arial"/>
          <w:b/>
          <w:sz w:val="22"/>
          <w:szCs w:val="22"/>
          <w:lang w:bidi="en-US"/>
        </w:rPr>
      </w:pPr>
    </w:p>
    <w:p w:rsidR="00694CD2" w:rsidRPr="009658A6" w:rsidRDefault="00694CD2" w:rsidP="00694CD2">
      <w:pPr>
        <w:spacing w:after="120"/>
        <w:ind w:left="-720" w:right="-86"/>
        <w:rPr>
          <w:rFonts w:ascii="Arial" w:hAnsi="Arial" w:cs="Arial"/>
          <w:b/>
          <w:i/>
          <w:sz w:val="22"/>
          <w:szCs w:val="22"/>
          <w:lang w:bidi="en-US"/>
        </w:rPr>
      </w:pPr>
      <w:r w:rsidRPr="009658A6">
        <w:rPr>
          <w:rFonts w:ascii="Arial" w:hAnsi="Arial" w:cs="Arial"/>
          <w:b/>
          <w:bCs/>
          <w:sz w:val="22"/>
          <w:szCs w:val="22"/>
          <w:u w:val="single"/>
        </w:rPr>
        <w:t>Current</w:t>
      </w:r>
      <w:r>
        <w:rPr>
          <w:rFonts w:ascii="Arial" w:hAnsi="Arial" w:cs="Arial"/>
          <w:b/>
          <w:bCs/>
          <w:sz w:val="22"/>
          <w:szCs w:val="22"/>
          <w:u w:val="single"/>
        </w:rPr>
        <w:t xml:space="preserve"> Exhibitions of the Noyes Gallery at Stockton’s Seaview Resort - Galloway</w:t>
      </w:r>
      <w:r w:rsidRPr="009658A6">
        <w:rPr>
          <w:rFonts w:ascii="Arial" w:hAnsi="Arial" w:cs="Arial"/>
          <w:b/>
          <w:bCs/>
          <w:sz w:val="22"/>
          <w:szCs w:val="22"/>
          <w:u w:val="single"/>
        </w:rPr>
        <w:t>:</w:t>
      </w:r>
      <w:r w:rsidRPr="009658A6">
        <w:rPr>
          <w:rFonts w:ascii="Arial" w:hAnsi="Arial" w:cs="Arial"/>
          <w:b/>
          <w:i/>
          <w:sz w:val="22"/>
          <w:szCs w:val="22"/>
          <w:lang w:bidi="en-US"/>
        </w:rPr>
        <w:t xml:space="preserve"> </w:t>
      </w:r>
    </w:p>
    <w:p w:rsidR="00B348DE" w:rsidRPr="009658A6" w:rsidRDefault="00B348DE" w:rsidP="004A6F97">
      <w:pPr>
        <w:numPr>
          <w:ilvl w:val="0"/>
          <w:numId w:val="2"/>
        </w:numPr>
        <w:autoSpaceDE w:val="0"/>
        <w:autoSpaceDN w:val="0"/>
        <w:adjustRightInd w:val="0"/>
        <w:spacing w:after="120"/>
        <w:ind w:right="101"/>
        <w:rPr>
          <w:rFonts w:ascii="Arial" w:hAnsi="Arial" w:cs="Arial"/>
          <w:b/>
          <w:bCs/>
          <w:sz w:val="22"/>
          <w:szCs w:val="22"/>
        </w:rPr>
      </w:pPr>
      <w:r w:rsidRPr="009658A6">
        <w:rPr>
          <w:rFonts w:ascii="Arial" w:hAnsi="Arial" w:cs="Arial"/>
          <w:b/>
          <w:bCs/>
          <w:sz w:val="22"/>
          <w:szCs w:val="22"/>
        </w:rPr>
        <w:t>Noyes Gallery at Stockton’s Seaview Resort in Galloway Township:</w:t>
      </w:r>
    </w:p>
    <w:p w:rsidR="00B348DE" w:rsidRPr="009658A6" w:rsidRDefault="00B348DE" w:rsidP="004A6F97">
      <w:pPr>
        <w:autoSpaceDE w:val="0"/>
        <w:autoSpaceDN w:val="0"/>
        <w:adjustRightInd w:val="0"/>
        <w:spacing w:after="120"/>
        <w:ind w:left="-446" w:right="101" w:firstLine="1170"/>
        <w:rPr>
          <w:rFonts w:ascii="Arial" w:hAnsi="Arial" w:cs="Arial"/>
          <w:b/>
          <w:bCs/>
          <w:sz w:val="22"/>
          <w:szCs w:val="22"/>
        </w:rPr>
      </w:pPr>
      <w:r w:rsidRPr="009658A6">
        <w:rPr>
          <w:rFonts w:ascii="Arial" w:hAnsi="Arial" w:cs="Arial"/>
          <w:b/>
          <w:bCs/>
          <w:i/>
          <w:sz w:val="22"/>
          <w:szCs w:val="22"/>
        </w:rPr>
        <w:t>Pulp: Works from the Noyes Permanent Collection</w:t>
      </w:r>
      <w:r w:rsidR="006C0FDD">
        <w:rPr>
          <w:rFonts w:ascii="Arial" w:hAnsi="Arial" w:cs="Arial"/>
          <w:b/>
          <w:bCs/>
          <w:i/>
          <w:sz w:val="22"/>
          <w:szCs w:val="22"/>
        </w:rPr>
        <w:tab/>
      </w:r>
      <w:r w:rsidR="004A6F97">
        <w:rPr>
          <w:rFonts w:ascii="Arial" w:hAnsi="Arial" w:cs="Arial"/>
          <w:b/>
          <w:bCs/>
          <w:sz w:val="22"/>
          <w:szCs w:val="22"/>
        </w:rPr>
        <w:t>Sept. 1</w:t>
      </w:r>
      <w:r w:rsidR="006C0FDD">
        <w:rPr>
          <w:rFonts w:ascii="Arial" w:hAnsi="Arial" w:cs="Arial"/>
          <w:b/>
          <w:bCs/>
          <w:sz w:val="22"/>
          <w:szCs w:val="22"/>
        </w:rPr>
        <w:t>, 2016</w:t>
      </w:r>
      <w:r w:rsidR="004A6F97">
        <w:rPr>
          <w:rFonts w:ascii="Arial" w:hAnsi="Arial" w:cs="Arial"/>
          <w:b/>
          <w:bCs/>
          <w:sz w:val="22"/>
          <w:szCs w:val="22"/>
        </w:rPr>
        <w:t xml:space="preserve"> – </w:t>
      </w:r>
      <w:r w:rsidR="006C0FDD">
        <w:rPr>
          <w:rFonts w:ascii="Arial" w:hAnsi="Arial" w:cs="Arial"/>
          <w:b/>
          <w:bCs/>
          <w:sz w:val="22"/>
          <w:szCs w:val="22"/>
        </w:rPr>
        <w:t>Apr. 9</w:t>
      </w:r>
      <w:r w:rsidRPr="009658A6">
        <w:rPr>
          <w:rFonts w:ascii="Arial" w:hAnsi="Arial" w:cs="Arial"/>
          <w:b/>
          <w:bCs/>
          <w:sz w:val="22"/>
          <w:szCs w:val="22"/>
        </w:rPr>
        <w:t>, 2017</w:t>
      </w:r>
    </w:p>
    <w:p w:rsidR="00B348DE" w:rsidRDefault="006C0FDD" w:rsidP="006C0FDD">
      <w:pPr>
        <w:autoSpaceDE w:val="0"/>
        <w:autoSpaceDN w:val="0"/>
        <w:adjustRightInd w:val="0"/>
        <w:spacing w:after="120"/>
        <w:ind w:left="-446" w:right="101" w:firstLine="1170"/>
        <w:rPr>
          <w:rFonts w:ascii="Arial" w:hAnsi="Arial" w:cs="Arial"/>
          <w:b/>
          <w:bCs/>
          <w:sz w:val="22"/>
          <w:szCs w:val="22"/>
        </w:rPr>
      </w:pPr>
      <w:r>
        <w:rPr>
          <w:rFonts w:ascii="Arial" w:hAnsi="Arial" w:cs="Arial"/>
          <w:b/>
          <w:bCs/>
          <w:i/>
          <w:sz w:val="22"/>
          <w:szCs w:val="22"/>
        </w:rPr>
        <w:t xml:space="preserve">Beyond All Repair: </w:t>
      </w:r>
      <w:r w:rsidRPr="006C0FDD">
        <w:rPr>
          <w:rFonts w:ascii="Arial" w:hAnsi="Arial" w:cs="Arial"/>
          <w:b/>
          <w:bCs/>
          <w:i/>
          <w:sz w:val="22"/>
          <w:szCs w:val="22"/>
        </w:rPr>
        <w:t>Prints and Photographs</w:t>
      </w:r>
      <w:r w:rsidR="00B348DE" w:rsidRPr="009658A6">
        <w:rPr>
          <w:rFonts w:ascii="Arial" w:hAnsi="Arial" w:cs="Arial"/>
          <w:b/>
          <w:bCs/>
          <w:i/>
          <w:sz w:val="22"/>
          <w:szCs w:val="22"/>
        </w:rPr>
        <w:tab/>
      </w:r>
      <w:r w:rsidR="00B348DE" w:rsidRPr="009658A6">
        <w:rPr>
          <w:rFonts w:ascii="Arial" w:hAnsi="Arial" w:cs="Arial"/>
          <w:b/>
          <w:bCs/>
          <w:i/>
          <w:sz w:val="22"/>
          <w:szCs w:val="22"/>
        </w:rPr>
        <w:tab/>
      </w:r>
      <w:r>
        <w:rPr>
          <w:rFonts w:ascii="Arial" w:hAnsi="Arial" w:cs="Arial"/>
          <w:b/>
          <w:bCs/>
          <w:sz w:val="22"/>
          <w:szCs w:val="22"/>
        </w:rPr>
        <w:t>Jan. 13 – Apr</w:t>
      </w:r>
      <w:r w:rsidR="00B348DE" w:rsidRPr="009658A6">
        <w:rPr>
          <w:rFonts w:ascii="Arial" w:hAnsi="Arial" w:cs="Arial"/>
          <w:b/>
          <w:bCs/>
          <w:sz w:val="22"/>
          <w:szCs w:val="22"/>
        </w:rPr>
        <w:t>.</w:t>
      </w:r>
      <w:r>
        <w:rPr>
          <w:rFonts w:ascii="Arial" w:hAnsi="Arial" w:cs="Arial"/>
          <w:b/>
          <w:bCs/>
          <w:sz w:val="22"/>
          <w:szCs w:val="22"/>
        </w:rPr>
        <w:t xml:space="preserve"> 9</w:t>
      </w:r>
      <w:r w:rsidR="00B348DE" w:rsidRPr="009658A6">
        <w:rPr>
          <w:rFonts w:ascii="Arial" w:hAnsi="Arial" w:cs="Arial"/>
          <w:b/>
          <w:bCs/>
          <w:sz w:val="22"/>
          <w:szCs w:val="22"/>
        </w:rPr>
        <w:t>, 2017</w:t>
      </w:r>
    </w:p>
    <w:p w:rsidR="006C0FDD" w:rsidRDefault="006C0FDD" w:rsidP="006C0FDD">
      <w:pPr>
        <w:autoSpaceDE w:val="0"/>
        <w:autoSpaceDN w:val="0"/>
        <w:adjustRightInd w:val="0"/>
        <w:spacing w:after="120"/>
        <w:ind w:left="-446" w:right="101" w:firstLine="1170"/>
        <w:rPr>
          <w:rFonts w:ascii="Arial" w:hAnsi="Arial" w:cs="Arial"/>
          <w:b/>
          <w:bCs/>
          <w:sz w:val="22"/>
          <w:szCs w:val="22"/>
        </w:rPr>
      </w:pPr>
    </w:p>
    <w:p w:rsidR="006C0FDD" w:rsidRPr="009658A6" w:rsidRDefault="006C0FDD" w:rsidP="00104C7B">
      <w:pPr>
        <w:spacing w:after="120"/>
        <w:ind w:left="-720" w:right="-86"/>
        <w:rPr>
          <w:rFonts w:ascii="Arial" w:hAnsi="Arial" w:cs="Arial"/>
          <w:b/>
          <w:i/>
          <w:sz w:val="22"/>
          <w:szCs w:val="22"/>
          <w:lang w:bidi="en-US"/>
        </w:rPr>
      </w:pPr>
      <w:r w:rsidRPr="009658A6">
        <w:rPr>
          <w:rFonts w:ascii="Arial" w:hAnsi="Arial" w:cs="Arial"/>
          <w:b/>
          <w:bCs/>
          <w:sz w:val="22"/>
          <w:szCs w:val="22"/>
          <w:u w:val="single"/>
        </w:rPr>
        <w:t>Upcoming Events at the Noyes Museum of Art of Stockton University</w:t>
      </w:r>
      <w:r>
        <w:rPr>
          <w:rFonts w:ascii="Arial" w:hAnsi="Arial" w:cs="Arial"/>
          <w:b/>
          <w:bCs/>
          <w:sz w:val="22"/>
          <w:szCs w:val="22"/>
          <w:u w:val="single"/>
        </w:rPr>
        <w:t>, Kramer Hall - Hammonton</w:t>
      </w:r>
      <w:r w:rsidRPr="009658A6">
        <w:rPr>
          <w:rFonts w:ascii="Arial" w:hAnsi="Arial" w:cs="Arial"/>
          <w:b/>
          <w:bCs/>
          <w:sz w:val="22"/>
          <w:szCs w:val="22"/>
          <w:u w:val="single"/>
        </w:rPr>
        <w:t>:</w:t>
      </w:r>
      <w:r w:rsidRPr="009658A6">
        <w:rPr>
          <w:rFonts w:ascii="Arial" w:hAnsi="Arial" w:cs="Arial"/>
          <w:b/>
          <w:i/>
          <w:sz w:val="22"/>
          <w:szCs w:val="22"/>
          <w:lang w:bidi="en-US"/>
        </w:rPr>
        <w:t xml:space="preserve"> </w:t>
      </w:r>
    </w:p>
    <w:p w:rsidR="00694CD2" w:rsidRDefault="00694CD2" w:rsidP="00104C7B">
      <w:pPr>
        <w:pStyle w:val="ListParagraph"/>
        <w:numPr>
          <w:ilvl w:val="0"/>
          <w:numId w:val="2"/>
        </w:numPr>
        <w:autoSpaceDE w:val="0"/>
        <w:autoSpaceDN w:val="0"/>
        <w:adjustRightInd w:val="0"/>
        <w:spacing w:after="120"/>
        <w:ind w:right="101"/>
        <w:contextualSpacing w:val="0"/>
        <w:rPr>
          <w:rFonts w:ascii="Arial" w:hAnsi="Arial" w:cs="Arial"/>
          <w:b/>
          <w:bCs/>
          <w:sz w:val="22"/>
          <w:szCs w:val="22"/>
        </w:rPr>
      </w:pPr>
      <w:r w:rsidRPr="00694CD2">
        <w:rPr>
          <w:rFonts w:ascii="Arial" w:hAnsi="Arial" w:cs="Arial"/>
          <w:b/>
          <w:bCs/>
          <w:i/>
          <w:sz w:val="22"/>
          <w:szCs w:val="22"/>
        </w:rPr>
        <w:t>Third Thursday</w:t>
      </w:r>
      <w:r>
        <w:rPr>
          <w:rFonts w:ascii="Arial" w:hAnsi="Arial" w:cs="Arial"/>
          <w:b/>
          <w:bCs/>
          <w:sz w:val="22"/>
          <w:szCs w:val="22"/>
        </w:rPr>
        <w:t xml:space="preserve"> (The public is welcome: 3rd Thursday of Every Month)</w:t>
      </w:r>
      <w:r>
        <w:rPr>
          <w:rFonts w:ascii="Arial" w:hAnsi="Arial" w:cs="Arial"/>
          <w:b/>
          <w:bCs/>
          <w:sz w:val="22"/>
          <w:szCs w:val="22"/>
        </w:rPr>
        <w:tab/>
      </w:r>
      <w:r>
        <w:rPr>
          <w:rFonts w:ascii="Arial" w:hAnsi="Arial" w:cs="Arial"/>
          <w:b/>
          <w:bCs/>
          <w:sz w:val="22"/>
          <w:szCs w:val="22"/>
        </w:rPr>
        <w:tab/>
        <w:t>Jan. 19</w:t>
      </w:r>
    </w:p>
    <w:p w:rsidR="00694CD2" w:rsidRDefault="00694CD2" w:rsidP="00104C7B">
      <w:pPr>
        <w:pStyle w:val="ListParagraph"/>
        <w:numPr>
          <w:ilvl w:val="0"/>
          <w:numId w:val="2"/>
        </w:numPr>
        <w:spacing w:after="120"/>
        <w:contextualSpacing w:val="0"/>
        <w:rPr>
          <w:rFonts w:ascii="Arial" w:hAnsi="Arial" w:cs="Arial"/>
          <w:b/>
          <w:bCs/>
          <w:sz w:val="22"/>
          <w:szCs w:val="22"/>
        </w:rPr>
      </w:pPr>
      <w:r w:rsidRPr="00694CD2">
        <w:rPr>
          <w:rFonts w:ascii="Arial" w:hAnsi="Arial" w:cs="Arial"/>
          <w:b/>
          <w:bCs/>
          <w:i/>
          <w:sz w:val="22"/>
          <w:szCs w:val="22"/>
        </w:rPr>
        <w:t>Third Thursday</w:t>
      </w:r>
      <w:r w:rsidRPr="00694CD2">
        <w:rPr>
          <w:rFonts w:ascii="Arial" w:hAnsi="Arial" w:cs="Arial"/>
          <w:b/>
          <w:bCs/>
          <w:sz w:val="22"/>
          <w:szCs w:val="22"/>
        </w:rPr>
        <w:t xml:space="preserve"> (The public is welcome: 3</w:t>
      </w:r>
      <w:r>
        <w:rPr>
          <w:rFonts w:ascii="Arial" w:hAnsi="Arial" w:cs="Arial"/>
          <w:b/>
          <w:bCs/>
          <w:sz w:val="22"/>
          <w:szCs w:val="22"/>
        </w:rPr>
        <w:t>rd Thursday of Every Month)</w:t>
      </w:r>
      <w:r>
        <w:rPr>
          <w:rFonts w:ascii="Arial" w:hAnsi="Arial" w:cs="Arial"/>
          <w:b/>
          <w:bCs/>
          <w:sz w:val="22"/>
          <w:szCs w:val="22"/>
        </w:rPr>
        <w:tab/>
      </w:r>
      <w:r>
        <w:rPr>
          <w:rFonts w:ascii="Arial" w:hAnsi="Arial" w:cs="Arial"/>
          <w:b/>
          <w:bCs/>
          <w:sz w:val="22"/>
          <w:szCs w:val="22"/>
        </w:rPr>
        <w:tab/>
        <w:t>Feb. 16</w:t>
      </w:r>
    </w:p>
    <w:p w:rsidR="00694CD2" w:rsidRDefault="00694CD2" w:rsidP="00104C7B">
      <w:pPr>
        <w:pStyle w:val="ListParagraph"/>
        <w:numPr>
          <w:ilvl w:val="0"/>
          <w:numId w:val="2"/>
        </w:numPr>
        <w:spacing w:after="120"/>
        <w:contextualSpacing w:val="0"/>
        <w:rPr>
          <w:rFonts w:ascii="Arial" w:hAnsi="Arial" w:cs="Arial"/>
          <w:b/>
          <w:bCs/>
          <w:sz w:val="22"/>
          <w:szCs w:val="22"/>
        </w:rPr>
      </w:pPr>
      <w:r w:rsidRPr="00694CD2">
        <w:rPr>
          <w:rFonts w:ascii="Arial" w:hAnsi="Arial" w:cs="Arial"/>
          <w:b/>
          <w:bCs/>
          <w:sz w:val="22"/>
          <w:szCs w:val="22"/>
        </w:rPr>
        <w:t xml:space="preserve">Opening Reception: </w:t>
      </w:r>
    </w:p>
    <w:p w:rsidR="00694CD2" w:rsidRPr="00694CD2" w:rsidRDefault="00694CD2" w:rsidP="00104C7B">
      <w:pPr>
        <w:pStyle w:val="ListParagraph"/>
        <w:spacing w:after="120"/>
        <w:ind w:left="0" w:firstLine="720"/>
        <w:contextualSpacing w:val="0"/>
        <w:rPr>
          <w:rFonts w:ascii="Arial" w:hAnsi="Arial" w:cs="Arial"/>
          <w:b/>
          <w:bCs/>
          <w:sz w:val="22"/>
          <w:szCs w:val="22"/>
        </w:rPr>
      </w:pPr>
      <w:r w:rsidRPr="00694CD2">
        <w:rPr>
          <w:rFonts w:ascii="Arial" w:hAnsi="Arial" w:cs="Arial"/>
          <w:b/>
          <w:bCs/>
          <w:i/>
          <w:sz w:val="22"/>
          <w:szCs w:val="22"/>
        </w:rPr>
        <w:t>RAW 2017: Juried Photography Exhibition</w:t>
      </w:r>
      <w:r>
        <w:rPr>
          <w:rFonts w:ascii="Arial" w:hAnsi="Arial" w:cs="Arial"/>
          <w:b/>
          <w:bCs/>
          <w:sz w:val="22"/>
          <w:szCs w:val="22"/>
        </w:rPr>
        <w:t xml:space="preserve"> (on 3rd Thursday, 6-8pm)</w:t>
      </w:r>
      <w:r>
        <w:rPr>
          <w:rFonts w:ascii="Arial" w:hAnsi="Arial" w:cs="Arial"/>
          <w:b/>
          <w:bCs/>
          <w:sz w:val="22"/>
          <w:szCs w:val="22"/>
        </w:rPr>
        <w:tab/>
      </w:r>
      <w:r>
        <w:rPr>
          <w:rFonts w:ascii="Arial" w:hAnsi="Arial" w:cs="Arial"/>
          <w:b/>
          <w:bCs/>
          <w:sz w:val="22"/>
          <w:szCs w:val="22"/>
        </w:rPr>
        <w:tab/>
      </w:r>
      <w:r w:rsidRPr="00694CD2">
        <w:rPr>
          <w:rFonts w:ascii="Arial" w:hAnsi="Arial" w:cs="Arial"/>
          <w:b/>
          <w:bCs/>
          <w:sz w:val="22"/>
          <w:szCs w:val="22"/>
        </w:rPr>
        <w:t>Feb. 1</w:t>
      </w:r>
      <w:r>
        <w:rPr>
          <w:rFonts w:ascii="Arial" w:hAnsi="Arial" w:cs="Arial"/>
          <w:b/>
          <w:bCs/>
          <w:sz w:val="22"/>
          <w:szCs w:val="22"/>
        </w:rPr>
        <w:t>6</w:t>
      </w:r>
    </w:p>
    <w:p w:rsidR="00815434" w:rsidRPr="004633B5" w:rsidRDefault="006C0FDD" w:rsidP="004633B5">
      <w:pPr>
        <w:pStyle w:val="ListParagraph"/>
        <w:numPr>
          <w:ilvl w:val="0"/>
          <w:numId w:val="2"/>
        </w:numPr>
        <w:autoSpaceDE w:val="0"/>
        <w:autoSpaceDN w:val="0"/>
        <w:adjustRightInd w:val="0"/>
        <w:spacing w:after="120"/>
        <w:ind w:right="101"/>
        <w:contextualSpacing w:val="0"/>
        <w:rPr>
          <w:rFonts w:ascii="Arial" w:hAnsi="Arial" w:cs="Arial"/>
          <w:b/>
          <w:bCs/>
          <w:sz w:val="22"/>
          <w:szCs w:val="22"/>
        </w:rPr>
      </w:pPr>
      <w:r w:rsidRPr="006C0FDD">
        <w:rPr>
          <w:rFonts w:ascii="Arial" w:hAnsi="Arial" w:cs="Arial"/>
          <w:b/>
          <w:bCs/>
          <w:sz w:val="22"/>
          <w:szCs w:val="22"/>
        </w:rPr>
        <w:t>Teacher’s Workshop</w:t>
      </w:r>
      <w:r>
        <w:rPr>
          <w:rFonts w:ascii="Arial" w:hAnsi="Arial" w:cs="Arial"/>
          <w:b/>
          <w:bCs/>
          <w:sz w:val="22"/>
          <w:szCs w:val="22"/>
        </w:rPr>
        <w:t>, 9 – 2:30 p.m.</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694CD2">
        <w:rPr>
          <w:rFonts w:ascii="Arial" w:hAnsi="Arial" w:cs="Arial"/>
          <w:b/>
          <w:bCs/>
          <w:sz w:val="22"/>
          <w:szCs w:val="22"/>
        </w:rPr>
        <w:tab/>
      </w:r>
      <w:r w:rsidR="00694CD2">
        <w:rPr>
          <w:rFonts w:ascii="Arial" w:hAnsi="Arial" w:cs="Arial"/>
          <w:b/>
          <w:bCs/>
          <w:sz w:val="22"/>
          <w:szCs w:val="22"/>
        </w:rPr>
        <w:tab/>
      </w:r>
      <w:r w:rsidR="00694CD2">
        <w:rPr>
          <w:rFonts w:ascii="Arial" w:hAnsi="Arial" w:cs="Arial"/>
          <w:b/>
          <w:bCs/>
          <w:sz w:val="22"/>
          <w:szCs w:val="22"/>
        </w:rPr>
        <w:tab/>
      </w:r>
      <w:r>
        <w:rPr>
          <w:rFonts w:ascii="Arial" w:hAnsi="Arial" w:cs="Arial"/>
          <w:b/>
          <w:bCs/>
          <w:sz w:val="22"/>
          <w:szCs w:val="22"/>
        </w:rPr>
        <w:t>Mar. 14</w:t>
      </w:r>
    </w:p>
    <w:p w:rsidR="004633B5" w:rsidRDefault="004633B5" w:rsidP="009658A6">
      <w:pPr>
        <w:spacing w:after="200" w:line="276" w:lineRule="auto"/>
        <w:ind w:left="-720"/>
        <w:rPr>
          <w:rFonts w:ascii="Arial" w:hAnsi="Arial" w:cs="Arial"/>
          <w:b/>
          <w:bCs/>
          <w:i/>
          <w:sz w:val="22"/>
          <w:szCs w:val="22"/>
        </w:rPr>
      </w:pPr>
    </w:p>
    <w:p w:rsidR="004633B5" w:rsidRDefault="00B348DE" w:rsidP="009658A6">
      <w:pPr>
        <w:spacing w:after="200" w:line="276" w:lineRule="auto"/>
        <w:ind w:left="-720"/>
        <w:rPr>
          <w:rFonts w:ascii="Arial" w:hAnsi="Arial" w:cs="Arial"/>
          <w:bCs/>
          <w:i/>
          <w:sz w:val="22"/>
          <w:szCs w:val="22"/>
        </w:rPr>
      </w:pPr>
      <w:r w:rsidRPr="009658A6">
        <w:rPr>
          <w:rFonts w:ascii="Arial" w:hAnsi="Arial" w:cs="Arial"/>
          <w:b/>
          <w:bCs/>
          <w:i/>
          <w:sz w:val="22"/>
          <w:szCs w:val="22"/>
        </w:rPr>
        <w:t>About</w:t>
      </w:r>
      <w:r w:rsidRPr="009658A6">
        <w:rPr>
          <w:rFonts w:ascii="Arial" w:hAnsi="Arial" w:cs="Arial"/>
          <w:bCs/>
          <w:i/>
          <w:sz w:val="22"/>
          <w:szCs w:val="22"/>
        </w:rPr>
        <w:t>:</w:t>
      </w:r>
    </w:p>
    <w:p w:rsidR="00B348DE" w:rsidRPr="009658A6" w:rsidRDefault="00B348DE" w:rsidP="009658A6">
      <w:pPr>
        <w:spacing w:after="200" w:line="276" w:lineRule="auto"/>
        <w:ind w:left="-720"/>
        <w:rPr>
          <w:rFonts w:ascii="Arial" w:hAnsi="Arial" w:cs="Arial"/>
          <w:bCs/>
          <w:i/>
          <w:sz w:val="22"/>
          <w:szCs w:val="22"/>
        </w:rPr>
      </w:pPr>
      <w:r w:rsidRPr="009658A6">
        <w:rPr>
          <w:rFonts w:ascii="Arial" w:hAnsi="Arial" w:cs="Arial"/>
          <w:bCs/>
          <w:i/>
          <w:sz w:val="22"/>
          <w:szCs w:val="22"/>
        </w:rPr>
        <w:t xml:space="preserve">The Noyes Museum of Art was founded in Oceanville, NJ, in 1983 to collect, preserve, and exhibit American fine and folk art, with an emphasis on New Jersey artists and folk art forms. Today, the Noyes Museum’s exhibitions reflect the area’s cultural heritage, while also presenting significant artwork by regional and national artists working in a variety of media. The Noyes has expanded to include galleries in Hammonton, Atlantic City, and at Seaview Resort in Galloway. The Noyes Shop: Hammonton opened in 2008 and specializes in custom framing. The Noyes Gallery at Kramer Hall in Hammonton is the newest addition to the vibrant Arts District in Downtown Hammonton, and The Noyes Museum’s satellite exhibition spaces. It is located at 30 Front Street, Hammonton, NJ 08037. In February 2010, The Noyes Museum of Art formed a partnership with Stockton College (now Stockton University) to form The Noyes Museum of Art of Stockton University. Through a 2013 partnership with the CRDA, The Noyes Museum opened The Noyes Arts Garage of Stockton University, a unique multi-use arts and retail space at 2200 Fairmount Avenue in Atlantic City.                                                                                                                       </w:t>
      </w:r>
      <w:r w:rsidRPr="009658A6">
        <w:rPr>
          <w:rFonts w:ascii="Arial" w:hAnsi="Arial" w:cs="Arial"/>
          <w:sz w:val="22"/>
          <w:szCs w:val="22"/>
        </w:rPr>
        <w:t xml:space="preserve">#          #          # </w:t>
      </w:r>
    </w:p>
    <w:p w:rsidR="006C0FDD" w:rsidRDefault="006C0FDD" w:rsidP="006C0FDD">
      <w:pPr>
        <w:pStyle w:val="NormalWeb"/>
        <w:shd w:val="clear" w:color="auto" w:fill="FFFFFF"/>
        <w:spacing w:before="0" w:beforeAutospacing="0" w:after="0" w:afterAutospacing="0"/>
        <w:rPr>
          <w:rFonts w:ascii="Calibri" w:hAnsi="Calibri"/>
          <w:color w:val="212121"/>
        </w:rPr>
      </w:pPr>
      <w:r>
        <w:rPr>
          <w:rFonts w:ascii="Calibri" w:hAnsi="Calibri"/>
          <w:color w:val="212121"/>
          <w:u w:val="single"/>
        </w:rPr>
        <w:t>Caption</w:t>
      </w:r>
      <w:r w:rsidR="00815434">
        <w:rPr>
          <w:rFonts w:ascii="Calibri" w:hAnsi="Calibri"/>
          <w:color w:val="212121"/>
          <w:u w:val="single"/>
        </w:rPr>
        <w:t>s</w:t>
      </w:r>
      <w:r>
        <w:rPr>
          <w:rFonts w:ascii="Calibri" w:hAnsi="Calibri"/>
          <w:color w:val="212121"/>
          <w:u w:val="single"/>
        </w:rPr>
        <w:t>:</w:t>
      </w:r>
    </w:p>
    <w:p w:rsidR="00815434" w:rsidRPr="00815434" w:rsidRDefault="00A87163" w:rsidP="00815434">
      <w:pPr>
        <w:pStyle w:val="NormalWeb"/>
        <w:numPr>
          <w:ilvl w:val="0"/>
          <w:numId w:val="3"/>
        </w:numPr>
        <w:shd w:val="clear" w:color="auto" w:fill="FFFFFF"/>
        <w:spacing w:before="0" w:beforeAutospacing="0" w:after="0" w:afterAutospacing="0"/>
        <w:rPr>
          <w:rFonts w:ascii="Calibri" w:hAnsi="Calibri"/>
          <w:i/>
          <w:color w:val="212121"/>
        </w:rPr>
      </w:pPr>
      <w:r>
        <w:rPr>
          <w:rFonts w:ascii="Calibri" w:hAnsi="Calibri"/>
          <w:color w:val="212121"/>
        </w:rPr>
        <w:t xml:space="preserve">Glynnis Reed, </w:t>
      </w:r>
      <w:r w:rsidR="00BA3554">
        <w:rPr>
          <w:rFonts w:ascii="Calibri" w:hAnsi="Calibri"/>
          <w:color w:val="212121"/>
        </w:rPr>
        <w:t xml:space="preserve"> </w:t>
      </w:r>
      <w:r w:rsidR="00BA3554">
        <w:rPr>
          <w:rFonts w:ascii="Calibri" w:hAnsi="Calibri"/>
          <w:i/>
          <w:color w:val="212121"/>
        </w:rPr>
        <w:t>Survival</w:t>
      </w:r>
      <w:r w:rsidR="00BA1C76">
        <w:rPr>
          <w:rFonts w:ascii="Calibri" w:hAnsi="Calibri"/>
          <w:i/>
          <w:color w:val="212121"/>
        </w:rPr>
        <w:t xml:space="preserve">, </w:t>
      </w:r>
      <w:r w:rsidR="00BA1C76">
        <w:rPr>
          <w:rFonts w:ascii="Calibri" w:hAnsi="Calibri"/>
          <w:color w:val="212121"/>
        </w:rPr>
        <w:t>Photograph</w:t>
      </w:r>
      <w:r w:rsidR="00443CEB">
        <w:rPr>
          <w:rFonts w:ascii="Calibri" w:hAnsi="Calibri"/>
          <w:color w:val="212121"/>
        </w:rPr>
        <w:t xml:space="preserve"> - </w:t>
      </w:r>
      <w:r w:rsidR="00443CEB" w:rsidRPr="00815434">
        <w:rPr>
          <w:rFonts w:ascii="Calibri" w:hAnsi="Calibri"/>
          <w:i/>
          <w:color w:val="212121"/>
        </w:rPr>
        <w:t xml:space="preserve">That Shadow My Likeness: Photography by Glynnis Reed </w:t>
      </w:r>
      <w:r w:rsidR="00443CEB">
        <w:rPr>
          <w:rFonts w:ascii="Calibri" w:hAnsi="Calibri"/>
          <w:color w:val="212121"/>
        </w:rPr>
        <w:t>Exhibition</w:t>
      </w:r>
      <w:r w:rsidR="00443CEB" w:rsidRPr="00815434">
        <w:rPr>
          <w:rFonts w:ascii="Calibri" w:hAnsi="Calibri"/>
          <w:i/>
          <w:color w:val="212121"/>
        </w:rPr>
        <w:t xml:space="preserve"> </w:t>
      </w:r>
      <w:r w:rsidR="00443CEB" w:rsidRPr="00815434">
        <w:rPr>
          <w:rFonts w:ascii="Calibri" w:hAnsi="Calibri"/>
          <w:color w:val="212121"/>
        </w:rPr>
        <w:t>(Arts Garage)</w:t>
      </w:r>
    </w:p>
    <w:p w:rsidR="00815434" w:rsidRPr="00815434" w:rsidRDefault="00A87163" w:rsidP="00815434">
      <w:pPr>
        <w:pStyle w:val="NormalWeb"/>
        <w:numPr>
          <w:ilvl w:val="0"/>
          <w:numId w:val="3"/>
        </w:numPr>
        <w:shd w:val="clear" w:color="auto" w:fill="FFFFFF"/>
        <w:spacing w:before="0" w:beforeAutospacing="0" w:after="0" w:afterAutospacing="0"/>
        <w:rPr>
          <w:rFonts w:ascii="Calibri" w:hAnsi="Calibri"/>
          <w:i/>
          <w:color w:val="212121"/>
        </w:rPr>
      </w:pPr>
      <w:r>
        <w:rPr>
          <w:rFonts w:ascii="Calibri" w:hAnsi="Calibri"/>
          <w:color w:val="212121"/>
        </w:rPr>
        <w:t xml:space="preserve">John Rappleye, </w:t>
      </w:r>
      <w:r w:rsidR="006E1EF6">
        <w:rPr>
          <w:rFonts w:ascii="Calibri" w:hAnsi="Calibri"/>
          <w:i/>
          <w:color w:val="212121"/>
        </w:rPr>
        <w:t xml:space="preserve">Fractured Vision, </w:t>
      </w:r>
      <w:r w:rsidR="006E1EF6">
        <w:rPr>
          <w:rFonts w:ascii="Calibri" w:hAnsi="Calibri"/>
          <w:color w:val="212121"/>
        </w:rPr>
        <w:t xml:space="preserve">2015, Acrylic </w:t>
      </w:r>
      <w:r w:rsidR="009D1712">
        <w:rPr>
          <w:rFonts w:ascii="Calibri" w:hAnsi="Calibri"/>
          <w:color w:val="212121"/>
        </w:rPr>
        <w:t>and spray paint on paper</w:t>
      </w:r>
      <w:r w:rsidR="00144EBD">
        <w:rPr>
          <w:rFonts w:ascii="Calibri" w:hAnsi="Calibri"/>
          <w:color w:val="212121"/>
        </w:rPr>
        <w:t xml:space="preserve"> - </w:t>
      </w:r>
      <w:r w:rsidR="00144EBD" w:rsidRPr="00815434">
        <w:rPr>
          <w:rFonts w:ascii="Calibri" w:hAnsi="Calibri"/>
          <w:i/>
          <w:color w:val="212121"/>
        </w:rPr>
        <w:t>A Dark Wood</w:t>
      </w:r>
      <w:r w:rsidR="00144EBD">
        <w:rPr>
          <w:rFonts w:ascii="Calibri" w:hAnsi="Calibri"/>
          <w:i/>
          <w:color w:val="212121"/>
        </w:rPr>
        <w:t xml:space="preserve"> </w:t>
      </w:r>
      <w:r w:rsidR="00144EBD">
        <w:rPr>
          <w:rFonts w:ascii="Calibri" w:hAnsi="Calibri"/>
          <w:color w:val="212121"/>
        </w:rPr>
        <w:t>Exhibition</w:t>
      </w:r>
      <w:r w:rsidR="00144EBD" w:rsidRPr="00815434">
        <w:rPr>
          <w:rFonts w:ascii="Calibri" w:hAnsi="Calibri"/>
          <w:i/>
          <w:color w:val="212121"/>
        </w:rPr>
        <w:t xml:space="preserve"> </w:t>
      </w:r>
      <w:r w:rsidR="00144EBD" w:rsidRPr="00815434">
        <w:rPr>
          <w:rFonts w:ascii="Calibri" w:hAnsi="Calibri"/>
          <w:color w:val="212121"/>
        </w:rPr>
        <w:t>(Arts Garage)</w:t>
      </w:r>
    </w:p>
    <w:p w:rsidR="00815434" w:rsidRPr="00815434" w:rsidRDefault="003C31DF" w:rsidP="00815434">
      <w:pPr>
        <w:pStyle w:val="NormalWeb"/>
        <w:numPr>
          <w:ilvl w:val="0"/>
          <w:numId w:val="3"/>
        </w:numPr>
        <w:shd w:val="clear" w:color="auto" w:fill="FFFFFF"/>
        <w:spacing w:before="0" w:beforeAutospacing="0" w:after="0" w:afterAutospacing="0"/>
        <w:rPr>
          <w:rFonts w:ascii="Calibri" w:hAnsi="Calibri"/>
          <w:i/>
          <w:color w:val="212121"/>
        </w:rPr>
      </w:pPr>
      <w:r>
        <w:rPr>
          <w:rFonts w:ascii="Calibri" w:hAnsi="Calibri"/>
          <w:color w:val="212121"/>
        </w:rPr>
        <w:t xml:space="preserve">Abigail Orme, </w:t>
      </w:r>
      <w:r w:rsidR="00C61A94" w:rsidRPr="003C31DF">
        <w:rPr>
          <w:rFonts w:ascii="Calibri" w:hAnsi="Calibri"/>
          <w:i/>
          <w:color w:val="212121"/>
        </w:rPr>
        <w:t xml:space="preserve">180 Distortion and Mysterium </w:t>
      </w:r>
      <w:r w:rsidRPr="003C31DF">
        <w:rPr>
          <w:rFonts w:ascii="Calibri" w:hAnsi="Calibri"/>
          <w:i/>
          <w:color w:val="212121"/>
        </w:rPr>
        <w:t>3</w:t>
      </w:r>
      <w:r>
        <w:rPr>
          <w:rFonts w:ascii="Calibri" w:hAnsi="Calibri"/>
          <w:color w:val="212121"/>
        </w:rPr>
        <w:t>, Photograph</w:t>
      </w:r>
      <w:r w:rsidR="00BD22C1">
        <w:rPr>
          <w:rFonts w:ascii="Calibri" w:hAnsi="Calibri"/>
          <w:color w:val="212121"/>
        </w:rPr>
        <w:t xml:space="preserve"> - </w:t>
      </w:r>
      <w:r w:rsidR="00BD22C1" w:rsidRPr="00815434">
        <w:rPr>
          <w:rFonts w:ascii="Calibri" w:hAnsi="Calibri"/>
          <w:i/>
          <w:color w:val="212121"/>
        </w:rPr>
        <w:t xml:space="preserve">RAW 2017: Juried Photography Exhibition </w:t>
      </w:r>
      <w:r w:rsidR="00BD22C1">
        <w:rPr>
          <w:rFonts w:ascii="Calibri" w:hAnsi="Calibri"/>
          <w:color w:val="212121"/>
        </w:rPr>
        <w:t>(Stockton’s Kramer Hall)</w:t>
      </w:r>
      <w:bookmarkStart w:id="0" w:name="_GoBack"/>
      <w:bookmarkEnd w:id="0"/>
    </w:p>
    <w:p w:rsidR="00815434" w:rsidRDefault="00815434" w:rsidP="00815434">
      <w:pPr>
        <w:pStyle w:val="NormalWeb"/>
        <w:shd w:val="clear" w:color="auto" w:fill="FFFFFF"/>
        <w:spacing w:before="0" w:beforeAutospacing="0" w:after="0" w:afterAutospacing="0"/>
        <w:ind w:left="720"/>
        <w:rPr>
          <w:rFonts w:ascii="Calibri" w:hAnsi="Calibri"/>
          <w:color w:val="212121"/>
        </w:rPr>
      </w:pPr>
    </w:p>
    <w:sectPr w:rsidR="00815434" w:rsidSect="00F537B0">
      <w:pgSz w:w="12240" w:h="15840"/>
      <w:pgMar w:top="720" w:right="806"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12085"/>
    <w:multiLevelType w:val="hybridMultilevel"/>
    <w:tmpl w:val="7CBCAA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6CE25656"/>
    <w:multiLevelType w:val="hybridMultilevel"/>
    <w:tmpl w:val="42088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9D48E6"/>
    <w:multiLevelType w:val="hybridMultilevel"/>
    <w:tmpl w:val="B9928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00"/>
    <w:rsid w:val="0000056A"/>
    <w:rsid w:val="00020318"/>
    <w:rsid w:val="00021E52"/>
    <w:rsid w:val="00043350"/>
    <w:rsid w:val="0006291D"/>
    <w:rsid w:val="00067432"/>
    <w:rsid w:val="00072E68"/>
    <w:rsid w:val="00082D4C"/>
    <w:rsid w:val="00083078"/>
    <w:rsid w:val="000908FF"/>
    <w:rsid w:val="00091AA1"/>
    <w:rsid w:val="000A4840"/>
    <w:rsid w:val="000A641C"/>
    <w:rsid w:val="000B0D4E"/>
    <w:rsid w:val="000B1834"/>
    <w:rsid w:val="000B482A"/>
    <w:rsid w:val="000B4ED0"/>
    <w:rsid w:val="000B7B66"/>
    <w:rsid w:val="000C3155"/>
    <w:rsid w:val="000D2605"/>
    <w:rsid w:val="000D463A"/>
    <w:rsid w:val="000D598C"/>
    <w:rsid w:val="000D5DAD"/>
    <w:rsid w:val="000E2D00"/>
    <w:rsid w:val="000E632D"/>
    <w:rsid w:val="000F2CD4"/>
    <w:rsid w:val="000F36AE"/>
    <w:rsid w:val="00100F2C"/>
    <w:rsid w:val="00104C7B"/>
    <w:rsid w:val="00113DFD"/>
    <w:rsid w:val="00113F8D"/>
    <w:rsid w:val="00123715"/>
    <w:rsid w:val="0012420A"/>
    <w:rsid w:val="00126F78"/>
    <w:rsid w:val="00131B0A"/>
    <w:rsid w:val="00134AD2"/>
    <w:rsid w:val="0013564B"/>
    <w:rsid w:val="0014256F"/>
    <w:rsid w:val="00144EBD"/>
    <w:rsid w:val="0016561C"/>
    <w:rsid w:val="001661E1"/>
    <w:rsid w:val="001742EF"/>
    <w:rsid w:val="00177D6F"/>
    <w:rsid w:val="0018514F"/>
    <w:rsid w:val="001A0024"/>
    <w:rsid w:val="001A3439"/>
    <w:rsid w:val="001B0020"/>
    <w:rsid w:val="001B4628"/>
    <w:rsid w:val="001B489B"/>
    <w:rsid w:val="001D4E24"/>
    <w:rsid w:val="001E5E6C"/>
    <w:rsid w:val="001E77A1"/>
    <w:rsid w:val="001F18B8"/>
    <w:rsid w:val="001F2A6E"/>
    <w:rsid w:val="001F32FA"/>
    <w:rsid w:val="00200C33"/>
    <w:rsid w:val="00201605"/>
    <w:rsid w:val="0020265B"/>
    <w:rsid w:val="00207F85"/>
    <w:rsid w:val="00213B36"/>
    <w:rsid w:val="00215F07"/>
    <w:rsid w:val="00216F3A"/>
    <w:rsid w:val="00217FBE"/>
    <w:rsid w:val="00224856"/>
    <w:rsid w:val="00225ECE"/>
    <w:rsid w:val="002332D7"/>
    <w:rsid w:val="0024071B"/>
    <w:rsid w:val="002442B0"/>
    <w:rsid w:val="00247E59"/>
    <w:rsid w:val="00250557"/>
    <w:rsid w:val="002514D8"/>
    <w:rsid w:val="00260164"/>
    <w:rsid w:val="00260429"/>
    <w:rsid w:val="00264240"/>
    <w:rsid w:val="002772D2"/>
    <w:rsid w:val="00285BA1"/>
    <w:rsid w:val="00286A22"/>
    <w:rsid w:val="00287C14"/>
    <w:rsid w:val="00293E09"/>
    <w:rsid w:val="00293F2F"/>
    <w:rsid w:val="00295554"/>
    <w:rsid w:val="002A3AD6"/>
    <w:rsid w:val="002A597C"/>
    <w:rsid w:val="002B53D0"/>
    <w:rsid w:val="002B6915"/>
    <w:rsid w:val="002E3418"/>
    <w:rsid w:val="002E3D2C"/>
    <w:rsid w:val="002F3BA4"/>
    <w:rsid w:val="002F69C3"/>
    <w:rsid w:val="00300094"/>
    <w:rsid w:val="003049A4"/>
    <w:rsid w:val="00312002"/>
    <w:rsid w:val="003169D5"/>
    <w:rsid w:val="0032039F"/>
    <w:rsid w:val="00323B4E"/>
    <w:rsid w:val="0032794D"/>
    <w:rsid w:val="00332087"/>
    <w:rsid w:val="00335D58"/>
    <w:rsid w:val="0034675B"/>
    <w:rsid w:val="00355C2A"/>
    <w:rsid w:val="00380E83"/>
    <w:rsid w:val="00387509"/>
    <w:rsid w:val="003A0BCB"/>
    <w:rsid w:val="003A25F2"/>
    <w:rsid w:val="003A301D"/>
    <w:rsid w:val="003A7864"/>
    <w:rsid w:val="003B14F7"/>
    <w:rsid w:val="003B43DD"/>
    <w:rsid w:val="003B5386"/>
    <w:rsid w:val="003C0468"/>
    <w:rsid w:val="003C31DF"/>
    <w:rsid w:val="003D4D17"/>
    <w:rsid w:val="003F6EEE"/>
    <w:rsid w:val="00401B43"/>
    <w:rsid w:val="0040577A"/>
    <w:rsid w:val="004058CE"/>
    <w:rsid w:val="004156AF"/>
    <w:rsid w:val="00420DD5"/>
    <w:rsid w:val="00422DD2"/>
    <w:rsid w:val="004249BB"/>
    <w:rsid w:val="004252DA"/>
    <w:rsid w:val="0043165B"/>
    <w:rsid w:val="004320EE"/>
    <w:rsid w:val="00436C08"/>
    <w:rsid w:val="00436FBD"/>
    <w:rsid w:val="00442707"/>
    <w:rsid w:val="00443CEB"/>
    <w:rsid w:val="00446664"/>
    <w:rsid w:val="004536EE"/>
    <w:rsid w:val="004633B5"/>
    <w:rsid w:val="004729DC"/>
    <w:rsid w:val="00472A58"/>
    <w:rsid w:val="004A6F97"/>
    <w:rsid w:val="004B4C23"/>
    <w:rsid w:val="004C2782"/>
    <w:rsid w:val="004E2B75"/>
    <w:rsid w:val="004F36AF"/>
    <w:rsid w:val="004F47D7"/>
    <w:rsid w:val="00502815"/>
    <w:rsid w:val="00512CF9"/>
    <w:rsid w:val="00517866"/>
    <w:rsid w:val="005271CE"/>
    <w:rsid w:val="005317E4"/>
    <w:rsid w:val="0053399B"/>
    <w:rsid w:val="00534847"/>
    <w:rsid w:val="00541F45"/>
    <w:rsid w:val="005428EB"/>
    <w:rsid w:val="00543BB1"/>
    <w:rsid w:val="005459F4"/>
    <w:rsid w:val="0055595A"/>
    <w:rsid w:val="00562121"/>
    <w:rsid w:val="00570CEE"/>
    <w:rsid w:val="00573322"/>
    <w:rsid w:val="00575851"/>
    <w:rsid w:val="00575DCC"/>
    <w:rsid w:val="0058206E"/>
    <w:rsid w:val="00582EF9"/>
    <w:rsid w:val="00590C0F"/>
    <w:rsid w:val="005926BB"/>
    <w:rsid w:val="00594B16"/>
    <w:rsid w:val="005A6F7F"/>
    <w:rsid w:val="005C6470"/>
    <w:rsid w:val="005D4A24"/>
    <w:rsid w:val="005D68C0"/>
    <w:rsid w:val="005F7A83"/>
    <w:rsid w:val="0060430E"/>
    <w:rsid w:val="0060487B"/>
    <w:rsid w:val="006058BD"/>
    <w:rsid w:val="00606AD0"/>
    <w:rsid w:val="0061159F"/>
    <w:rsid w:val="006133AB"/>
    <w:rsid w:val="0061429A"/>
    <w:rsid w:val="00620EDE"/>
    <w:rsid w:val="006210B5"/>
    <w:rsid w:val="006256E5"/>
    <w:rsid w:val="00626055"/>
    <w:rsid w:val="00633AE6"/>
    <w:rsid w:val="00635489"/>
    <w:rsid w:val="00642E56"/>
    <w:rsid w:val="00643B99"/>
    <w:rsid w:val="00644B29"/>
    <w:rsid w:val="00644FA1"/>
    <w:rsid w:val="006811FA"/>
    <w:rsid w:val="00684061"/>
    <w:rsid w:val="006857E0"/>
    <w:rsid w:val="00687025"/>
    <w:rsid w:val="00693D93"/>
    <w:rsid w:val="00694188"/>
    <w:rsid w:val="00694CD2"/>
    <w:rsid w:val="006B1F74"/>
    <w:rsid w:val="006B4A3E"/>
    <w:rsid w:val="006B510B"/>
    <w:rsid w:val="006C0FDD"/>
    <w:rsid w:val="006C4E99"/>
    <w:rsid w:val="006C600A"/>
    <w:rsid w:val="006D455A"/>
    <w:rsid w:val="006D4B00"/>
    <w:rsid w:val="006D7E6D"/>
    <w:rsid w:val="006E1EF6"/>
    <w:rsid w:val="006E51EE"/>
    <w:rsid w:val="006F730D"/>
    <w:rsid w:val="00702AC0"/>
    <w:rsid w:val="00705A0A"/>
    <w:rsid w:val="00705F9A"/>
    <w:rsid w:val="007138F0"/>
    <w:rsid w:val="00720AE0"/>
    <w:rsid w:val="00721D93"/>
    <w:rsid w:val="00722510"/>
    <w:rsid w:val="00722D96"/>
    <w:rsid w:val="00722E7A"/>
    <w:rsid w:val="00725A17"/>
    <w:rsid w:val="00733000"/>
    <w:rsid w:val="00735947"/>
    <w:rsid w:val="00735FF1"/>
    <w:rsid w:val="007425BB"/>
    <w:rsid w:val="00742665"/>
    <w:rsid w:val="00743510"/>
    <w:rsid w:val="00760ED3"/>
    <w:rsid w:val="00760FB0"/>
    <w:rsid w:val="00762063"/>
    <w:rsid w:val="00763813"/>
    <w:rsid w:val="007810EB"/>
    <w:rsid w:val="00783374"/>
    <w:rsid w:val="007942EA"/>
    <w:rsid w:val="00796F8F"/>
    <w:rsid w:val="007A19EE"/>
    <w:rsid w:val="007A25E2"/>
    <w:rsid w:val="007A38C7"/>
    <w:rsid w:val="007A528E"/>
    <w:rsid w:val="007A65AC"/>
    <w:rsid w:val="007A7C19"/>
    <w:rsid w:val="007B6021"/>
    <w:rsid w:val="007C066A"/>
    <w:rsid w:val="007C5CA5"/>
    <w:rsid w:val="007D1E1B"/>
    <w:rsid w:val="007D2450"/>
    <w:rsid w:val="007D3B9F"/>
    <w:rsid w:val="007D7630"/>
    <w:rsid w:val="007E57F9"/>
    <w:rsid w:val="007E6185"/>
    <w:rsid w:val="007F74CB"/>
    <w:rsid w:val="00802602"/>
    <w:rsid w:val="00805AB2"/>
    <w:rsid w:val="00807EC5"/>
    <w:rsid w:val="00811600"/>
    <w:rsid w:val="00813551"/>
    <w:rsid w:val="008141BF"/>
    <w:rsid w:val="00815434"/>
    <w:rsid w:val="00815EC2"/>
    <w:rsid w:val="00817F54"/>
    <w:rsid w:val="0082016C"/>
    <w:rsid w:val="00830041"/>
    <w:rsid w:val="00830C62"/>
    <w:rsid w:val="00831E20"/>
    <w:rsid w:val="00832754"/>
    <w:rsid w:val="008370A5"/>
    <w:rsid w:val="00845DBC"/>
    <w:rsid w:val="00846EC6"/>
    <w:rsid w:val="00863B90"/>
    <w:rsid w:val="00863D0F"/>
    <w:rsid w:val="00877CBC"/>
    <w:rsid w:val="00882243"/>
    <w:rsid w:val="008916ED"/>
    <w:rsid w:val="008924D2"/>
    <w:rsid w:val="008A1010"/>
    <w:rsid w:val="008A1582"/>
    <w:rsid w:val="008A5114"/>
    <w:rsid w:val="008B2969"/>
    <w:rsid w:val="008B7028"/>
    <w:rsid w:val="008C092B"/>
    <w:rsid w:val="008C2DAE"/>
    <w:rsid w:val="008C54A1"/>
    <w:rsid w:val="008C5730"/>
    <w:rsid w:val="008C6CD7"/>
    <w:rsid w:val="008D50BE"/>
    <w:rsid w:val="008D754B"/>
    <w:rsid w:val="008E05E3"/>
    <w:rsid w:val="008E0C59"/>
    <w:rsid w:val="008F0AAC"/>
    <w:rsid w:val="008F3B4F"/>
    <w:rsid w:val="00900AB2"/>
    <w:rsid w:val="00902C67"/>
    <w:rsid w:val="00907865"/>
    <w:rsid w:val="0091610B"/>
    <w:rsid w:val="00916DB2"/>
    <w:rsid w:val="00922A0D"/>
    <w:rsid w:val="0092435A"/>
    <w:rsid w:val="00934904"/>
    <w:rsid w:val="00934CC7"/>
    <w:rsid w:val="00944840"/>
    <w:rsid w:val="00953197"/>
    <w:rsid w:val="0096137D"/>
    <w:rsid w:val="009658A6"/>
    <w:rsid w:val="00966C78"/>
    <w:rsid w:val="00971BBB"/>
    <w:rsid w:val="009A5CB5"/>
    <w:rsid w:val="009D1712"/>
    <w:rsid w:val="009D6820"/>
    <w:rsid w:val="009E141F"/>
    <w:rsid w:val="009F3228"/>
    <w:rsid w:val="009F7CB7"/>
    <w:rsid w:val="00A02609"/>
    <w:rsid w:val="00A06B79"/>
    <w:rsid w:val="00A113EE"/>
    <w:rsid w:val="00A137FE"/>
    <w:rsid w:val="00A15559"/>
    <w:rsid w:val="00A15654"/>
    <w:rsid w:val="00A30140"/>
    <w:rsid w:val="00A33FCA"/>
    <w:rsid w:val="00A35E8B"/>
    <w:rsid w:val="00A40537"/>
    <w:rsid w:val="00A47ABA"/>
    <w:rsid w:val="00A57FFD"/>
    <w:rsid w:val="00A615B4"/>
    <w:rsid w:val="00A87163"/>
    <w:rsid w:val="00A93F27"/>
    <w:rsid w:val="00AA0151"/>
    <w:rsid w:val="00AA3267"/>
    <w:rsid w:val="00AB1526"/>
    <w:rsid w:val="00AB4FE6"/>
    <w:rsid w:val="00AC4DCD"/>
    <w:rsid w:val="00AC6E98"/>
    <w:rsid w:val="00AD6EBE"/>
    <w:rsid w:val="00AE0192"/>
    <w:rsid w:val="00AE33CA"/>
    <w:rsid w:val="00AE4948"/>
    <w:rsid w:val="00AF7A9F"/>
    <w:rsid w:val="00B16D49"/>
    <w:rsid w:val="00B23E61"/>
    <w:rsid w:val="00B30C18"/>
    <w:rsid w:val="00B32418"/>
    <w:rsid w:val="00B348DE"/>
    <w:rsid w:val="00B36DDE"/>
    <w:rsid w:val="00B40435"/>
    <w:rsid w:val="00B47BC8"/>
    <w:rsid w:val="00B51961"/>
    <w:rsid w:val="00B54781"/>
    <w:rsid w:val="00B55647"/>
    <w:rsid w:val="00B55F2B"/>
    <w:rsid w:val="00B578E9"/>
    <w:rsid w:val="00B62430"/>
    <w:rsid w:val="00B625ED"/>
    <w:rsid w:val="00B658C9"/>
    <w:rsid w:val="00B71B82"/>
    <w:rsid w:val="00B77AA8"/>
    <w:rsid w:val="00B8127D"/>
    <w:rsid w:val="00B8153C"/>
    <w:rsid w:val="00B832DF"/>
    <w:rsid w:val="00B95D7A"/>
    <w:rsid w:val="00BA1C76"/>
    <w:rsid w:val="00BA3554"/>
    <w:rsid w:val="00BC3301"/>
    <w:rsid w:val="00BD22C1"/>
    <w:rsid w:val="00BD5719"/>
    <w:rsid w:val="00BD5C9E"/>
    <w:rsid w:val="00BD6F74"/>
    <w:rsid w:val="00BE2346"/>
    <w:rsid w:val="00BE6AB9"/>
    <w:rsid w:val="00C01A45"/>
    <w:rsid w:val="00C10D5A"/>
    <w:rsid w:val="00C26CA7"/>
    <w:rsid w:val="00C304FD"/>
    <w:rsid w:val="00C311F8"/>
    <w:rsid w:val="00C31DBE"/>
    <w:rsid w:val="00C32C79"/>
    <w:rsid w:val="00C51DD2"/>
    <w:rsid w:val="00C540A3"/>
    <w:rsid w:val="00C54A86"/>
    <w:rsid w:val="00C578A2"/>
    <w:rsid w:val="00C61A94"/>
    <w:rsid w:val="00C62566"/>
    <w:rsid w:val="00C66129"/>
    <w:rsid w:val="00C80D57"/>
    <w:rsid w:val="00C8166A"/>
    <w:rsid w:val="00C91023"/>
    <w:rsid w:val="00CA62A4"/>
    <w:rsid w:val="00CC5175"/>
    <w:rsid w:val="00CD461B"/>
    <w:rsid w:val="00CE1815"/>
    <w:rsid w:val="00CE4FB3"/>
    <w:rsid w:val="00D0534C"/>
    <w:rsid w:val="00D2240B"/>
    <w:rsid w:val="00D2646A"/>
    <w:rsid w:val="00D32247"/>
    <w:rsid w:val="00D35528"/>
    <w:rsid w:val="00D5126B"/>
    <w:rsid w:val="00D60AC3"/>
    <w:rsid w:val="00D63F70"/>
    <w:rsid w:val="00D67E39"/>
    <w:rsid w:val="00D724B7"/>
    <w:rsid w:val="00D73AE3"/>
    <w:rsid w:val="00D74246"/>
    <w:rsid w:val="00D76B34"/>
    <w:rsid w:val="00D76EF4"/>
    <w:rsid w:val="00D776F8"/>
    <w:rsid w:val="00D92901"/>
    <w:rsid w:val="00D95C7B"/>
    <w:rsid w:val="00DA4FA7"/>
    <w:rsid w:val="00DB15F3"/>
    <w:rsid w:val="00DB22F7"/>
    <w:rsid w:val="00DC4CDE"/>
    <w:rsid w:val="00DD3BFB"/>
    <w:rsid w:val="00DD6039"/>
    <w:rsid w:val="00DD7070"/>
    <w:rsid w:val="00DE206E"/>
    <w:rsid w:val="00DE7C59"/>
    <w:rsid w:val="00DF2EDB"/>
    <w:rsid w:val="00DF77D5"/>
    <w:rsid w:val="00E004E2"/>
    <w:rsid w:val="00E043F5"/>
    <w:rsid w:val="00E16B26"/>
    <w:rsid w:val="00E21BC6"/>
    <w:rsid w:val="00E27F81"/>
    <w:rsid w:val="00E5059D"/>
    <w:rsid w:val="00E66750"/>
    <w:rsid w:val="00E74462"/>
    <w:rsid w:val="00E75255"/>
    <w:rsid w:val="00E807D9"/>
    <w:rsid w:val="00E847D2"/>
    <w:rsid w:val="00E90EB9"/>
    <w:rsid w:val="00E91B50"/>
    <w:rsid w:val="00E94209"/>
    <w:rsid w:val="00E97038"/>
    <w:rsid w:val="00EA35E8"/>
    <w:rsid w:val="00EA50D5"/>
    <w:rsid w:val="00EA782E"/>
    <w:rsid w:val="00EB7610"/>
    <w:rsid w:val="00EC0BFF"/>
    <w:rsid w:val="00EC798D"/>
    <w:rsid w:val="00ED483D"/>
    <w:rsid w:val="00EE11E8"/>
    <w:rsid w:val="00EE27A2"/>
    <w:rsid w:val="00EF73B5"/>
    <w:rsid w:val="00F031D8"/>
    <w:rsid w:val="00F11AF6"/>
    <w:rsid w:val="00F13793"/>
    <w:rsid w:val="00F15B50"/>
    <w:rsid w:val="00F20A06"/>
    <w:rsid w:val="00F24EBD"/>
    <w:rsid w:val="00F2547C"/>
    <w:rsid w:val="00F255E7"/>
    <w:rsid w:val="00F26EFD"/>
    <w:rsid w:val="00F33729"/>
    <w:rsid w:val="00F409C3"/>
    <w:rsid w:val="00F40D3B"/>
    <w:rsid w:val="00F41509"/>
    <w:rsid w:val="00F52A6A"/>
    <w:rsid w:val="00F537B0"/>
    <w:rsid w:val="00F6646B"/>
    <w:rsid w:val="00F77EE4"/>
    <w:rsid w:val="00F810E0"/>
    <w:rsid w:val="00F853D5"/>
    <w:rsid w:val="00F97B47"/>
    <w:rsid w:val="00F97DD3"/>
    <w:rsid w:val="00FB51C3"/>
    <w:rsid w:val="00FC0566"/>
    <w:rsid w:val="00FC6218"/>
    <w:rsid w:val="00FC7060"/>
    <w:rsid w:val="00FD58E2"/>
    <w:rsid w:val="00FD768F"/>
    <w:rsid w:val="00FD7DF9"/>
    <w:rsid w:val="00FE7A02"/>
    <w:rsid w:val="00FF4AD4"/>
    <w:rsid w:val="00FF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63"/>
    <w:rPr>
      <w:rFonts w:ascii="Times" w:hAnsi="Times" w:cs="Times"/>
      <w:sz w:val="24"/>
      <w:szCs w:val="24"/>
    </w:rPr>
  </w:style>
  <w:style w:type="paragraph" w:styleId="Heading1">
    <w:name w:val="heading 1"/>
    <w:basedOn w:val="Normal"/>
    <w:next w:val="Normal"/>
    <w:link w:val="Heading1Char"/>
    <w:uiPriority w:val="99"/>
    <w:qFormat/>
    <w:rsid w:val="00293F2F"/>
    <w:pPr>
      <w:keepNext/>
      <w:jc w:val="both"/>
      <w:outlineLvl w:val="0"/>
    </w:pPr>
    <w:rPr>
      <w:rFonts w:ascii="Arial" w:hAnsi="Arial" w:cs="Arial"/>
      <w:b/>
      <w:bCs/>
    </w:rPr>
  </w:style>
  <w:style w:type="paragraph" w:styleId="Heading3">
    <w:name w:val="heading 3"/>
    <w:basedOn w:val="Normal"/>
    <w:next w:val="Normal"/>
    <w:link w:val="Heading3Char"/>
    <w:uiPriority w:val="9"/>
    <w:semiHidden/>
    <w:unhideWhenUsed/>
    <w:qFormat/>
    <w:rsid w:val="00C304F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3F2F"/>
    <w:rPr>
      <w:rFonts w:ascii="Cambria" w:eastAsia="Times New Roman" w:hAnsi="Cambria" w:cs="Times New Roman"/>
      <w:b/>
      <w:bCs/>
      <w:kern w:val="32"/>
      <w:sz w:val="32"/>
      <w:szCs w:val="32"/>
    </w:rPr>
  </w:style>
  <w:style w:type="paragraph" w:styleId="BodyText">
    <w:name w:val="Body Text"/>
    <w:basedOn w:val="Normal"/>
    <w:link w:val="BodyTextChar"/>
    <w:uiPriority w:val="99"/>
    <w:rsid w:val="00293F2F"/>
    <w:pPr>
      <w:jc w:val="both"/>
    </w:pPr>
    <w:rPr>
      <w:rFonts w:ascii="Arial" w:hAnsi="Arial" w:cs="Arial"/>
    </w:rPr>
  </w:style>
  <w:style w:type="character" w:customStyle="1" w:styleId="BodyTextChar">
    <w:name w:val="Body Text Char"/>
    <w:basedOn w:val="DefaultParagraphFont"/>
    <w:link w:val="BodyText"/>
    <w:uiPriority w:val="99"/>
    <w:locked/>
    <w:rsid w:val="00293F2F"/>
    <w:rPr>
      <w:rFonts w:ascii="Times" w:hAnsi="Times" w:cs="Times"/>
      <w:sz w:val="24"/>
      <w:szCs w:val="24"/>
    </w:rPr>
  </w:style>
  <w:style w:type="character" w:styleId="Hyperlink">
    <w:name w:val="Hyperlink"/>
    <w:basedOn w:val="DefaultParagraphFont"/>
    <w:uiPriority w:val="99"/>
    <w:unhideWhenUsed/>
    <w:rsid w:val="00811600"/>
    <w:rPr>
      <w:rFonts w:cs="Times New Roman"/>
      <w:b/>
      <w:bCs/>
      <w:color w:val="515151"/>
      <w:u w:val="single"/>
    </w:rPr>
  </w:style>
  <w:style w:type="character" w:styleId="Emphasis">
    <w:name w:val="Emphasis"/>
    <w:basedOn w:val="DefaultParagraphFont"/>
    <w:qFormat/>
    <w:rsid w:val="00811600"/>
    <w:rPr>
      <w:rFonts w:cs="Times New Roman"/>
      <w:i/>
      <w:iCs/>
    </w:rPr>
  </w:style>
  <w:style w:type="paragraph" w:styleId="NormalWeb">
    <w:name w:val="Normal (Web)"/>
    <w:basedOn w:val="Normal"/>
    <w:uiPriority w:val="99"/>
    <w:rsid w:val="0022485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729DC"/>
    <w:rPr>
      <w:b/>
      <w:bCs/>
    </w:rPr>
  </w:style>
  <w:style w:type="paragraph" w:styleId="BalloonText">
    <w:name w:val="Balloon Text"/>
    <w:basedOn w:val="Normal"/>
    <w:link w:val="BalloonTextChar"/>
    <w:uiPriority w:val="99"/>
    <w:semiHidden/>
    <w:unhideWhenUsed/>
    <w:rsid w:val="004729DC"/>
    <w:rPr>
      <w:rFonts w:ascii="Tahoma" w:hAnsi="Tahoma" w:cs="Tahoma"/>
      <w:sz w:val="16"/>
      <w:szCs w:val="16"/>
    </w:rPr>
  </w:style>
  <w:style w:type="character" w:customStyle="1" w:styleId="BalloonTextChar">
    <w:name w:val="Balloon Text Char"/>
    <w:basedOn w:val="DefaultParagraphFont"/>
    <w:link w:val="BalloonText"/>
    <w:uiPriority w:val="99"/>
    <w:semiHidden/>
    <w:rsid w:val="004729DC"/>
    <w:rPr>
      <w:rFonts w:ascii="Tahoma" w:hAnsi="Tahoma" w:cs="Tahoma"/>
      <w:sz w:val="16"/>
      <w:szCs w:val="16"/>
    </w:rPr>
  </w:style>
  <w:style w:type="character" w:customStyle="1" w:styleId="Heading3Char">
    <w:name w:val="Heading 3 Char"/>
    <w:basedOn w:val="DefaultParagraphFont"/>
    <w:link w:val="Heading3"/>
    <w:uiPriority w:val="9"/>
    <w:semiHidden/>
    <w:rsid w:val="00C304F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A615B4"/>
    <w:pPr>
      <w:ind w:left="720"/>
      <w:contextualSpacing/>
    </w:pPr>
  </w:style>
  <w:style w:type="paragraph" w:customStyle="1" w:styleId="definition-inner-item">
    <w:name w:val="definition-inner-item"/>
    <w:basedOn w:val="Normal"/>
    <w:rsid w:val="00EE27A2"/>
    <w:pPr>
      <w:spacing w:before="100" w:beforeAutospacing="1" w:after="100" w:afterAutospacing="1"/>
    </w:pPr>
    <w:rPr>
      <w:rFonts w:ascii="Times New Roman" w:hAnsi="Times New Roman" w:cs="Times New Roman"/>
    </w:rPr>
  </w:style>
  <w:style w:type="paragraph" w:styleId="BodyText2">
    <w:name w:val="Body Text 2"/>
    <w:basedOn w:val="Normal"/>
    <w:link w:val="BodyText2Char"/>
    <w:uiPriority w:val="99"/>
    <w:semiHidden/>
    <w:unhideWhenUsed/>
    <w:rsid w:val="00B348DE"/>
    <w:pPr>
      <w:spacing w:after="120" w:line="480" w:lineRule="auto"/>
    </w:pPr>
  </w:style>
  <w:style w:type="character" w:customStyle="1" w:styleId="BodyText2Char">
    <w:name w:val="Body Text 2 Char"/>
    <w:basedOn w:val="DefaultParagraphFont"/>
    <w:link w:val="BodyText2"/>
    <w:uiPriority w:val="99"/>
    <w:semiHidden/>
    <w:rsid w:val="00B348DE"/>
    <w:rPr>
      <w:rFonts w:ascii="Times" w:hAnsi="Times" w:cs="Times"/>
      <w:sz w:val="24"/>
      <w:szCs w:val="24"/>
    </w:rPr>
  </w:style>
  <w:style w:type="paragraph" w:customStyle="1" w:styleId="BasicParagraph">
    <w:name w:val="[Basic Paragraph]"/>
    <w:basedOn w:val="Normal"/>
    <w:uiPriority w:val="99"/>
    <w:rsid w:val="00B348DE"/>
    <w:pPr>
      <w:autoSpaceDE w:val="0"/>
      <w:autoSpaceDN w:val="0"/>
      <w:adjustRightInd w:val="0"/>
      <w:spacing w:line="288" w:lineRule="auto"/>
      <w:textAlignment w:val="center"/>
    </w:pPr>
    <w:rPr>
      <w:rFonts w:ascii="Times New Roman" w:eastAsia="Calibri" w:hAnsi="Times New Roman" w:cs="Times New Roman"/>
      <w:color w:val="000000"/>
    </w:rPr>
  </w:style>
  <w:style w:type="paragraph" w:customStyle="1" w:styleId="Contact">
    <w:name w:val="Contact"/>
    <w:basedOn w:val="BodyText"/>
    <w:rsid w:val="00B348DE"/>
    <w:pPr>
      <w:spacing w:after="120" w:line="276" w:lineRule="auto"/>
      <w:jc w:val="left"/>
    </w:pPr>
    <w:rPr>
      <w:rFonts w:ascii="Calibri" w:eastAsia="Calibri" w:hAnsi="Calibri" w:cs="Times New Roman"/>
      <w:sz w:val="22"/>
      <w:szCs w:val="22"/>
    </w:rPr>
  </w:style>
  <w:style w:type="paragraph" w:styleId="Date">
    <w:name w:val="Date"/>
    <w:basedOn w:val="BodyText"/>
    <w:link w:val="DateChar"/>
    <w:rsid w:val="00B348DE"/>
    <w:pPr>
      <w:spacing w:after="240" w:line="280" w:lineRule="exact"/>
      <w:jc w:val="left"/>
    </w:pPr>
    <w:rPr>
      <w:rFonts w:cs="Times New Roman"/>
      <w:sz w:val="22"/>
      <w:szCs w:val="20"/>
    </w:rPr>
  </w:style>
  <w:style w:type="character" w:customStyle="1" w:styleId="DateChar">
    <w:name w:val="Date Char"/>
    <w:basedOn w:val="DefaultParagraphFont"/>
    <w:link w:val="Date"/>
    <w:rsid w:val="00B348DE"/>
    <w:rPr>
      <w:rFonts w:ascii="Arial" w:hAnsi="Arial"/>
      <w:sz w:val="22"/>
    </w:rPr>
  </w:style>
  <w:style w:type="paragraph" w:styleId="NoSpacing">
    <w:name w:val="No Spacing"/>
    <w:uiPriority w:val="1"/>
    <w:qFormat/>
    <w:rsid w:val="00B348DE"/>
    <w:rPr>
      <w:rFonts w:eastAsia="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63"/>
    <w:rPr>
      <w:rFonts w:ascii="Times" w:hAnsi="Times" w:cs="Times"/>
      <w:sz w:val="24"/>
      <w:szCs w:val="24"/>
    </w:rPr>
  </w:style>
  <w:style w:type="paragraph" w:styleId="Heading1">
    <w:name w:val="heading 1"/>
    <w:basedOn w:val="Normal"/>
    <w:next w:val="Normal"/>
    <w:link w:val="Heading1Char"/>
    <w:uiPriority w:val="99"/>
    <w:qFormat/>
    <w:rsid w:val="00293F2F"/>
    <w:pPr>
      <w:keepNext/>
      <w:jc w:val="both"/>
      <w:outlineLvl w:val="0"/>
    </w:pPr>
    <w:rPr>
      <w:rFonts w:ascii="Arial" w:hAnsi="Arial" w:cs="Arial"/>
      <w:b/>
      <w:bCs/>
    </w:rPr>
  </w:style>
  <w:style w:type="paragraph" w:styleId="Heading3">
    <w:name w:val="heading 3"/>
    <w:basedOn w:val="Normal"/>
    <w:next w:val="Normal"/>
    <w:link w:val="Heading3Char"/>
    <w:uiPriority w:val="9"/>
    <w:semiHidden/>
    <w:unhideWhenUsed/>
    <w:qFormat/>
    <w:rsid w:val="00C304F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3F2F"/>
    <w:rPr>
      <w:rFonts w:ascii="Cambria" w:eastAsia="Times New Roman" w:hAnsi="Cambria" w:cs="Times New Roman"/>
      <w:b/>
      <w:bCs/>
      <w:kern w:val="32"/>
      <w:sz w:val="32"/>
      <w:szCs w:val="32"/>
    </w:rPr>
  </w:style>
  <w:style w:type="paragraph" w:styleId="BodyText">
    <w:name w:val="Body Text"/>
    <w:basedOn w:val="Normal"/>
    <w:link w:val="BodyTextChar"/>
    <w:uiPriority w:val="99"/>
    <w:rsid w:val="00293F2F"/>
    <w:pPr>
      <w:jc w:val="both"/>
    </w:pPr>
    <w:rPr>
      <w:rFonts w:ascii="Arial" w:hAnsi="Arial" w:cs="Arial"/>
    </w:rPr>
  </w:style>
  <w:style w:type="character" w:customStyle="1" w:styleId="BodyTextChar">
    <w:name w:val="Body Text Char"/>
    <w:basedOn w:val="DefaultParagraphFont"/>
    <w:link w:val="BodyText"/>
    <w:uiPriority w:val="99"/>
    <w:locked/>
    <w:rsid w:val="00293F2F"/>
    <w:rPr>
      <w:rFonts w:ascii="Times" w:hAnsi="Times" w:cs="Times"/>
      <w:sz w:val="24"/>
      <w:szCs w:val="24"/>
    </w:rPr>
  </w:style>
  <w:style w:type="character" w:styleId="Hyperlink">
    <w:name w:val="Hyperlink"/>
    <w:basedOn w:val="DefaultParagraphFont"/>
    <w:uiPriority w:val="99"/>
    <w:unhideWhenUsed/>
    <w:rsid w:val="00811600"/>
    <w:rPr>
      <w:rFonts w:cs="Times New Roman"/>
      <w:b/>
      <w:bCs/>
      <w:color w:val="515151"/>
      <w:u w:val="single"/>
    </w:rPr>
  </w:style>
  <w:style w:type="character" w:styleId="Emphasis">
    <w:name w:val="Emphasis"/>
    <w:basedOn w:val="DefaultParagraphFont"/>
    <w:qFormat/>
    <w:rsid w:val="00811600"/>
    <w:rPr>
      <w:rFonts w:cs="Times New Roman"/>
      <w:i/>
      <w:iCs/>
    </w:rPr>
  </w:style>
  <w:style w:type="paragraph" w:styleId="NormalWeb">
    <w:name w:val="Normal (Web)"/>
    <w:basedOn w:val="Normal"/>
    <w:uiPriority w:val="99"/>
    <w:rsid w:val="0022485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729DC"/>
    <w:rPr>
      <w:b/>
      <w:bCs/>
    </w:rPr>
  </w:style>
  <w:style w:type="paragraph" w:styleId="BalloonText">
    <w:name w:val="Balloon Text"/>
    <w:basedOn w:val="Normal"/>
    <w:link w:val="BalloonTextChar"/>
    <w:uiPriority w:val="99"/>
    <w:semiHidden/>
    <w:unhideWhenUsed/>
    <w:rsid w:val="004729DC"/>
    <w:rPr>
      <w:rFonts w:ascii="Tahoma" w:hAnsi="Tahoma" w:cs="Tahoma"/>
      <w:sz w:val="16"/>
      <w:szCs w:val="16"/>
    </w:rPr>
  </w:style>
  <w:style w:type="character" w:customStyle="1" w:styleId="BalloonTextChar">
    <w:name w:val="Balloon Text Char"/>
    <w:basedOn w:val="DefaultParagraphFont"/>
    <w:link w:val="BalloonText"/>
    <w:uiPriority w:val="99"/>
    <w:semiHidden/>
    <w:rsid w:val="004729DC"/>
    <w:rPr>
      <w:rFonts w:ascii="Tahoma" w:hAnsi="Tahoma" w:cs="Tahoma"/>
      <w:sz w:val="16"/>
      <w:szCs w:val="16"/>
    </w:rPr>
  </w:style>
  <w:style w:type="character" w:customStyle="1" w:styleId="Heading3Char">
    <w:name w:val="Heading 3 Char"/>
    <w:basedOn w:val="DefaultParagraphFont"/>
    <w:link w:val="Heading3"/>
    <w:uiPriority w:val="9"/>
    <w:semiHidden/>
    <w:rsid w:val="00C304F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A615B4"/>
    <w:pPr>
      <w:ind w:left="720"/>
      <w:contextualSpacing/>
    </w:pPr>
  </w:style>
  <w:style w:type="paragraph" w:customStyle="1" w:styleId="definition-inner-item">
    <w:name w:val="definition-inner-item"/>
    <w:basedOn w:val="Normal"/>
    <w:rsid w:val="00EE27A2"/>
    <w:pPr>
      <w:spacing w:before="100" w:beforeAutospacing="1" w:after="100" w:afterAutospacing="1"/>
    </w:pPr>
    <w:rPr>
      <w:rFonts w:ascii="Times New Roman" w:hAnsi="Times New Roman" w:cs="Times New Roman"/>
    </w:rPr>
  </w:style>
  <w:style w:type="paragraph" w:styleId="BodyText2">
    <w:name w:val="Body Text 2"/>
    <w:basedOn w:val="Normal"/>
    <w:link w:val="BodyText2Char"/>
    <w:uiPriority w:val="99"/>
    <w:semiHidden/>
    <w:unhideWhenUsed/>
    <w:rsid w:val="00B348DE"/>
    <w:pPr>
      <w:spacing w:after="120" w:line="480" w:lineRule="auto"/>
    </w:pPr>
  </w:style>
  <w:style w:type="character" w:customStyle="1" w:styleId="BodyText2Char">
    <w:name w:val="Body Text 2 Char"/>
    <w:basedOn w:val="DefaultParagraphFont"/>
    <w:link w:val="BodyText2"/>
    <w:uiPriority w:val="99"/>
    <w:semiHidden/>
    <w:rsid w:val="00B348DE"/>
    <w:rPr>
      <w:rFonts w:ascii="Times" w:hAnsi="Times" w:cs="Times"/>
      <w:sz w:val="24"/>
      <w:szCs w:val="24"/>
    </w:rPr>
  </w:style>
  <w:style w:type="paragraph" w:customStyle="1" w:styleId="BasicParagraph">
    <w:name w:val="[Basic Paragraph]"/>
    <w:basedOn w:val="Normal"/>
    <w:uiPriority w:val="99"/>
    <w:rsid w:val="00B348DE"/>
    <w:pPr>
      <w:autoSpaceDE w:val="0"/>
      <w:autoSpaceDN w:val="0"/>
      <w:adjustRightInd w:val="0"/>
      <w:spacing w:line="288" w:lineRule="auto"/>
      <w:textAlignment w:val="center"/>
    </w:pPr>
    <w:rPr>
      <w:rFonts w:ascii="Times New Roman" w:eastAsia="Calibri" w:hAnsi="Times New Roman" w:cs="Times New Roman"/>
      <w:color w:val="000000"/>
    </w:rPr>
  </w:style>
  <w:style w:type="paragraph" w:customStyle="1" w:styleId="Contact">
    <w:name w:val="Contact"/>
    <w:basedOn w:val="BodyText"/>
    <w:rsid w:val="00B348DE"/>
    <w:pPr>
      <w:spacing w:after="120" w:line="276" w:lineRule="auto"/>
      <w:jc w:val="left"/>
    </w:pPr>
    <w:rPr>
      <w:rFonts w:ascii="Calibri" w:eastAsia="Calibri" w:hAnsi="Calibri" w:cs="Times New Roman"/>
      <w:sz w:val="22"/>
      <w:szCs w:val="22"/>
    </w:rPr>
  </w:style>
  <w:style w:type="paragraph" w:styleId="Date">
    <w:name w:val="Date"/>
    <w:basedOn w:val="BodyText"/>
    <w:link w:val="DateChar"/>
    <w:rsid w:val="00B348DE"/>
    <w:pPr>
      <w:spacing w:after="240" w:line="280" w:lineRule="exact"/>
      <w:jc w:val="left"/>
    </w:pPr>
    <w:rPr>
      <w:rFonts w:cs="Times New Roman"/>
      <w:sz w:val="22"/>
      <w:szCs w:val="20"/>
    </w:rPr>
  </w:style>
  <w:style w:type="character" w:customStyle="1" w:styleId="DateChar">
    <w:name w:val="Date Char"/>
    <w:basedOn w:val="DefaultParagraphFont"/>
    <w:link w:val="Date"/>
    <w:rsid w:val="00B348DE"/>
    <w:rPr>
      <w:rFonts w:ascii="Arial" w:hAnsi="Arial"/>
      <w:sz w:val="22"/>
    </w:rPr>
  </w:style>
  <w:style w:type="paragraph" w:styleId="NoSpacing">
    <w:name w:val="No Spacing"/>
    <w:uiPriority w:val="1"/>
    <w:qFormat/>
    <w:rsid w:val="00B348DE"/>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4110">
      <w:bodyDiv w:val="1"/>
      <w:marLeft w:val="0"/>
      <w:marRight w:val="0"/>
      <w:marTop w:val="0"/>
      <w:marBottom w:val="0"/>
      <w:divBdr>
        <w:top w:val="none" w:sz="0" w:space="0" w:color="auto"/>
        <w:left w:val="none" w:sz="0" w:space="0" w:color="auto"/>
        <w:bottom w:val="none" w:sz="0" w:space="0" w:color="auto"/>
        <w:right w:val="none" w:sz="0" w:space="0" w:color="auto"/>
      </w:divBdr>
    </w:div>
    <w:div w:id="698746911">
      <w:bodyDiv w:val="1"/>
      <w:marLeft w:val="0"/>
      <w:marRight w:val="0"/>
      <w:marTop w:val="0"/>
      <w:marBottom w:val="0"/>
      <w:divBdr>
        <w:top w:val="none" w:sz="0" w:space="0" w:color="auto"/>
        <w:left w:val="none" w:sz="0" w:space="0" w:color="auto"/>
        <w:bottom w:val="none" w:sz="0" w:space="0" w:color="auto"/>
        <w:right w:val="none" w:sz="0" w:space="0" w:color="auto"/>
      </w:divBdr>
    </w:div>
    <w:div w:id="932667567">
      <w:bodyDiv w:val="1"/>
      <w:marLeft w:val="0"/>
      <w:marRight w:val="0"/>
      <w:marTop w:val="0"/>
      <w:marBottom w:val="0"/>
      <w:divBdr>
        <w:top w:val="none" w:sz="0" w:space="0" w:color="auto"/>
        <w:left w:val="none" w:sz="0" w:space="0" w:color="auto"/>
        <w:bottom w:val="none" w:sz="0" w:space="0" w:color="auto"/>
        <w:right w:val="none" w:sz="0" w:space="0" w:color="auto"/>
      </w:divBdr>
    </w:div>
    <w:div w:id="1102530017">
      <w:bodyDiv w:val="1"/>
      <w:marLeft w:val="0"/>
      <w:marRight w:val="0"/>
      <w:marTop w:val="0"/>
      <w:marBottom w:val="0"/>
      <w:divBdr>
        <w:top w:val="none" w:sz="0" w:space="0" w:color="auto"/>
        <w:left w:val="none" w:sz="0" w:space="0" w:color="auto"/>
        <w:bottom w:val="none" w:sz="0" w:space="0" w:color="auto"/>
        <w:right w:val="none" w:sz="0" w:space="0" w:color="auto"/>
      </w:divBdr>
    </w:div>
    <w:div w:id="1523546416">
      <w:bodyDiv w:val="1"/>
      <w:marLeft w:val="0"/>
      <w:marRight w:val="0"/>
      <w:marTop w:val="0"/>
      <w:marBottom w:val="0"/>
      <w:divBdr>
        <w:top w:val="none" w:sz="0" w:space="0" w:color="auto"/>
        <w:left w:val="none" w:sz="0" w:space="0" w:color="auto"/>
        <w:bottom w:val="none" w:sz="0" w:space="0" w:color="auto"/>
        <w:right w:val="none" w:sz="0" w:space="0" w:color="auto"/>
      </w:divBdr>
    </w:div>
    <w:div w:id="1859275532">
      <w:bodyDiv w:val="1"/>
      <w:marLeft w:val="0"/>
      <w:marRight w:val="0"/>
      <w:marTop w:val="0"/>
      <w:marBottom w:val="0"/>
      <w:divBdr>
        <w:top w:val="none" w:sz="0" w:space="0" w:color="auto"/>
        <w:left w:val="none" w:sz="0" w:space="0" w:color="auto"/>
        <w:bottom w:val="none" w:sz="0" w:space="0" w:color="auto"/>
        <w:right w:val="none" w:sz="0" w:space="0" w:color="auto"/>
      </w:divBdr>
    </w:div>
    <w:div w:id="1909146646">
      <w:bodyDiv w:val="1"/>
      <w:marLeft w:val="0"/>
      <w:marRight w:val="0"/>
      <w:marTop w:val="0"/>
      <w:marBottom w:val="0"/>
      <w:divBdr>
        <w:top w:val="none" w:sz="0" w:space="0" w:color="auto"/>
        <w:left w:val="none" w:sz="0" w:space="0" w:color="auto"/>
        <w:bottom w:val="none" w:sz="0" w:space="0" w:color="auto"/>
        <w:right w:val="none" w:sz="0" w:space="0" w:color="auto"/>
      </w:divBdr>
    </w:div>
    <w:div w:id="19284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yesmuseum.org" TargetMode="External"/><Relationship Id="rId12" Type="http://schemas.openxmlformats.org/officeDocument/2006/relationships/hyperlink" Target="mailto:education@noyesmuseum.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noyesmuseum.org" TargetMode="External"/><Relationship Id="rId8" Type="http://schemas.openxmlformats.org/officeDocument/2006/relationships/hyperlink" Target="file:///C:\Users\noyes-mp\Downloads\artsgarageac.com" TargetMode="External"/><Relationship Id="rId9" Type="http://schemas.openxmlformats.org/officeDocument/2006/relationships/hyperlink" Target="http://heartofsurfing.com/" TargetMode="External"/><Relationship Id="rId10" Type="http://schemas.openxmlformats.org/officeDocument/2006/relationships/hyperlink" Target="http://www.ett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1728</Words>
  <Characters>9853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“Mel Leipzig: Life”  by Margaret McCann</vt:lpstr>
    </vt:vector>
  </TitlesOfParts>
  <Company>Medical News Inc.</Company>
  <LinksUpToDate>false</LinksUpToDate>
  <CharactersWithSpaces>11558</CharactersWithSpaces>
  <SharedDoc>false</SharedDoc>
  <HLinks>
    <vt:vector size="6" baseType="variant">
      <vt:variant>
        <vt:i4>8257614</vt:i4>
      </vt:variant>
      <vt:variant>
        <vt:i4>0</vt:i4>
      </vt:variant>
      <vt:variant>
        <vt:i4>0</vt:i4>
      </vt:variant>
      <vt:variant>
        <vt:i4>5</vt:i4>
      </vt:variant>
      <vt:variant>
        <vt:lpwstr>mailto:publicrelations@noyesmuseum.org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 Leipzig: Life”  by Margaret McCann</dc:title>
  <dc:subject/>
  <dc:creator>Trial User</dc:creator>
  <cp:keywords/>
  <dc:description/>
  <cp:lastModifiedBy>Saskia Schmidt</cp:lastModifiedBy>
  <cp:revision>2</cp:revision>
  <cp:lastPrinted>2017-01-12T22:00:00Z</cp:lastPrinted>
  <dcterms:created xsi:type="dcterms:W3CDTF">2017-01-18T03:29:00Z</dcterms:created>
  <dcterms:modified xsi:type="dcterms:W3CDTF">2017-01-18T03:29:00Z</dcterms:modified>
</cp:coreProperties>
</file>