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37B36" w14:textId="421C57FA" w:rsidR="002C535D" w:rsidRDefault="0031071F">
      <w:r w:rsidRPr="00AA0477">
        <w:rPr>
          <w:rFonts w:ascii="Calibri" w:eastAsia="Calibri" w:hAnsi="Calibri" w:cs="Calibri"/>
          <w:noProof/>
          <w:sz w:val="16"/>
          <w:szCs w:val="16"/>
          <w:lang w:eastAsia="en-US"/>
        </w:rPr>
        <w:drawing>
          <wp:inline distT="0" distB="0" distL="0" distR="0" wp14:anchorId="590DFC70" wp14:editId="615378C0">
            <wp:extent cx="1724025" cy="600075"/>
            <wp:effectExtent l="0" t="0" r="9525" b="9525"/>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741471" cy="606147"/>
                    </a:xfrm>
                    <a:prstGeom prst="rect">
                      <a:avLst/>
                    </a:prstGeom>
                    <a:ln/>
                  </pic:spPr>
                </pic:pic>
              </a:graphicData>
            </a:graphic>
          </wp:inline>
        </w:drawing>
      </w:r>
      <w:r w:rsidR="00F15B38">
        <w:tab/>
        <w:t xml:space="preserve">  </w:t>
      </w:r>
      <w:r w:rsidR="00335024">
        <w:tab/>
      </w:r>
      <w:r w:rsidR="00F15B38">
        <w:t xml:space="preserve"> </w:t>
      </w:r>
      <w:r w:rsidR="00BD0E07">
        <w:t xml:space="preserve">  </w:t>
      </w:r>
      <w:r w:rsidR="00F15B38">
        <w:rPr>
          <w:noProof/>
        </w:rPr>
        <w:drawing>
          <wp:inline distT="0" distB="0" distL="0" distR="0" wp14:anchorId="436A828A" wp14:editId="7938356D">
            <wp:extent cx="971550" cy="574709"/>
            <wp:effectExtent l="0" t="0" r="889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1550" cy="574709"/>
                    </a:xfrm>
                    <a:prstGeom prst="rect">
                      <a:avLst/>
                    </a:prstGeom>
                    <a:noFill/>
                    <a:ln>
                      <a:noFill/>
                    </a:ln>
                  </pic:spPr>
                </pic:pic>
              </a:graphicData>
            </a:graphic>
          </wp:inline>
        </w:drawing>
      </w:r>
      <w:r w:rsidR="00F15B38">
        <w:rPr>
          <w:noProof/>
        </w:rPr>
        <w:tab/>
      </w:r>
      <w:r w:rsidR="00335024">
        <w:rPr>
          <w:noProof/>
        </w:rPr>
        <w:tab/>
      </w:r>
      <w:r w:rsidR="00F15B38">
        <w:rPr>
          <w:noProof/>
        </w:rPr>
        <w:drawing>
          <wp:inline distT="0" distB="0" distL="0" distR="0" wp14:anchorId="5A2B1967" wp14:editId="005A7A21">
            <wp:extent cx="971550" cy="603628"/>
            <wp:effectExtent l="0" t="0" r="0" b="635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9406" cy="620935"/>
                    </a:xfrm>
                    <a:prstGeom prst="rect">
                      <a:avLst/>
                    </a:prstGeom>
                    <a:noFill/>
                    <a:ln>
                      <a:noFill/>
                    </a:ln>
                  </pic:spPr>
                </pic:pic>
              </a:graphicData>
            </a:graphic>
          </wp:inline>
        </w:drawing>
      </w:r>
    </w:p>
    <w:p w14:paraId="3FBAAE3E" w14:textId="675DEDD7" w:rsidR="0031071F" w:rsidRDefault="0031071F"/>
    <w:p w14:paraId="6707EA91" w14:textId="26074481" w:rsidR="0011430E" w:rsidRPr="00F5500A" w:rsidRDefault="0031071F" w:rsidP="005B1885">
      <w:pPr>
        <w:ind w:right="-90"/>
        <w:rPr>
          <w:rFonts w:ascii="Calibri" w:eastAsia="Times New Roman" w:hAnsi="Calibri" w:cs="Calibri"/>
        </w:rPr>
      </w:pPr>
      <w:r w:rsidRPr="00F5500A">
        <w:rPr>
          <w:rFonts w:ascii="Calibri" w:hAnsi="Calibri" w:cs="Calibri"/>
          <w:spacing w:val="-1"/>
          <w:w w:val="110"/>
          <w:sz w:val="28"/>
          <w:szCs w:val="28"/>
        </w:rPr>
        <w:t>Educa</w:t>
      </w:r>
      <w:r w:rsidRPr="00F5500A">
        <w:rPr>
          <w:rFonts w:ascii="Calibri" w:hAnsi="Calibri" w:cs="Calibri"/>
          <w:spacing w:val="-2"/>
          <w:w w:val="110"/>
          <w:sz w:val="28"/>
          <w:szCs w:val="28"/>
        </w:rPr>
        <w:t>tion</w:t>
      </w:r>
      <w:r w:rsidRPr="00F5500A">
        <w:rPr>
          <w:rFonts w:ascii="Calibri" w:hAnsi="Calibri" w:cs="Calibri"/>
          <w:spacing w:val="8"/>
          <w:w w:val="110"/>
          <w:sz w:val="28"/>
          <w:szCs w:val="28"/>
        </w:rPr>
        <w:t xml:space="preserve"> </w:t>
      </w:r>
      <w:r w:rsidRPr="00F5500A">
        <w:rPr>
          <w:rFonts w:ascii="Calibri" w:hAnsi="Calibri" w:cs="Calibri"/>
          <w:spacing w:val="-1"/>
          <w:w w:val="110"/>
          <w:sz w:val="28"/>
          <w:szCs w:val="28"/>
        </w:rPr>
        <w:t xml:space="preserve">Guide                    </w:t>
      </w:r>
      <w:r w:rsidR="00DA2D1D" w:rsidRPr="00F5500A">
        <w:rPr>
          <w:rFonts w:ascii="Calibri" w:hAnsi="Calibri" w:cs="Calibri"/>
          <w:spacing w:val="-1"/>
          <w:w w:val="110"/>
          <w:sz w:val="28"/>
          <w:szCs w:val="28"/>
        </w:rPr>
        <w:t xml:space="preserve">    </w:t>
      </w:r>
      <w:r w:rsidR="0011430E" w:rsidRPr="00F5500A">
        <w:rPr>
          <w:rFonts w:ascii="Calibri" w:hAnsi="Calibri" w:cs="Calibri"/>
          <w:spacing w:val="-1"/>
          <w:w w:val="110"/>
          <w:sz w:val="28"/>
          <w:szCs w:val="28"/>
        </w:rPr>
        <w:tab/>
        <w:t xml:space="preserve">   </w:t>
      </w:r>
      <w:r w:rsidR="005B1885" w:rsidRPr="00F5500A">
        <w:rPr>
          <w:rFonts w:ascii="Calibri" w:hAnsi="Calibri" w:cs="Calibri"/>
          <w:spacing w:val="-1"/>
          <w:w w:val="110"/>
          <w:sz w:val="28"/>
          <w:szCs w:val="28"/>
        </w:rPr>
        <w:t xml:space="preserve">  </w:t>
      </w:r>
      <w:r w:rsidR="0011430E" w:rsidRPr="00F5500A">
        <w:rPr>
          <w:rFonts w:ascii="Calibri" w:hAnsi="Calibri" w:cs="Calibri"/>
          <w:spacing w:val="-1"/>
          <w:w w:val="110"/>
          <w:sz w:val="28"/>
          <w:szCs w:val="28"/>
        </w:rPr>
        <w:t xml:space="preserve"> </w:t>
      </w:r>
      <w:r w:rsidR="00F5500A">
        <w:rPr>
          <w:rFonts w:ascii="Calibri" w:hAnsi="Calibri" w:cs="Calibri"/>
          <w:spacing w:val="-1"/>
          <w:w w:val="110"/>
          <w:sz w:val="28"/>
          <w:szCs w:val="28"/>
        </w:rPr>
        <w:tab/>
        <w:t xml:space="preserve">      </w:t>
      </w:r>
      <w:r w:rsidR="00335024">
        <w:rPr>
          <w:rFonts w:ascii="Calibri" w:hAnsi="Calibri" w:cs="Calibri"/>
          <w:spacing w:val="-1"/>
          <w:w w:val="110"/>
          <w:sz w:val="28"/>
          <w:szCs w:val="28"/>
        </w:rPr>
        <w:t xml:space="preserve"> </w:t>
      </w:r>
      <w:r w:rsidR="00335024">
        <w:rPr>
          <w:rFonts w:ascii="Calibri" w:eastAsia="Times New Roman" w:hAnsi="Calibri" w:cs="Calibri"/>
          <w:color w:val="000000"/>
          <w:sz w:val="28"/>
          <w:szCs w:val="23"/>
          <w:shd w:val="clear" w:color="auto" w:fill="FFFFFF"/>
        </w:rPr>
        <w:t xml:space="preserve">October 20, 2022 </w:t>
      </w:r>
      <w:r w:rsidR="002477E0">
        <w:rPr>
          <w:rFonts w:ascii="Calibri" w:eastAsia="Times New Roman" w:hAnsi="Calibri" w:cs="Calibri"/>
          <w:color w:val="000000"/>
          <w:sz w:val="28"/>
          <w:szCs w:val="23"/>
          <w:shd w:val="clear" w:color="auto" w:fill="FFFFFF"/>
        </w:rPr>
        <w:t>–</w:t>
      </w:r>
      <w:r w:rsidR="0011430E" w:rsidRPr="00F5500A">
        <w:rPr>
          <w:rFonts w:ascii="Calibri" w:eastAsia="Times New Roman" w:hAnsi="Calibri" w:cs="Calibri"/>
          <w:color w:val="000000"/>
          <w:sz w:val="28"/>
          <w:szCs w:val="23"/>
          <w:shd w:val="clear" w:color="auto" w:fill="FFFFFF"/>
        </w:rPr>
        <w:t xml:space="preserve"> </w:t>
      </w:r>
      <w:r w:rsidR="00335024">
        <w:rPr>
          <w:rFonts w:ascii="Calibri" w:eastAsia="Times New Roman" w:hAnsi="Calibri" w:cs="Calibri"/>
          <w:color w:val="000000"/>
          <w:sz w:val="28"/>
          <w:szCs w:val="23"/>
          <w:shd w:val="clear" w:color="auto" w:fill="FFFFFF"/>
        </w:rPr>
        <w:t>January 20</w:t>
      </w:r>
      <w:r w:rsidR="0011430E" w:rsidRPr="00F5500A">
        <w:rPr>
          <w:rFonts w:ascii="Calibri" w:eastAsia="Times New Roman" w:hAnsi="Calibri" w:cs="Calibri"/>
          <w:color w:val="000000"/>
          <w:sz w:val="28"/>
          <w:szCs w:val="23"/>
          <w:shd w:val="clear" w:color="auto" w:fill="FFFFFF"/>
        </w:rPr>
        <w:t>, 202</w:t>
      </w:r>
      <w:r w:rsidR="00335024">
        <w:rPr>
          <w:rFonts w:ascii="Calibri" w:eastAsia="Times New Roman" w:hAnsi="Calibri" w:cs="Calibri"/>
          <w:color w:val="000000"/>
          <w:sz w:val="28"/>
          <w:szCs w:val="23"/>
          <w:shd w:val="clear" w:color="auto" w:fill="FFFFFF"/>
        </w:rPr>
        <w:t>3</w:t>
      </w:r>
    </w:p>
    <w:p w14:paraId="1F785600" w14:textId="77777777" w:rsidR="00BD0E07" w:rsidRDefault="005B1885" w:rsidP="00BD0E07">
      <w:pPr>
        <w:ind w:left="-90" w:right="-180"/>
        <w:rPr>
          <w:rFonts w:ascii="Arial" w:hAnsi="Arial" w:cs="Arial"/>
          <w:spacing w:val="-1"/>
          <w:w w:val="110"/>
          <w:sz w:val="8"/>
          <w:szCs w:val="28"/>
        </w:rPr>
      </w:pPr>
      <w:r>
        <w:rPr>
          <w:noProof/>
          <w:lang w:eastAsia="en-US"/>
        </w:rPr>
        <mc:AlternateContent>
          <mc:Choice Requires="wps">
            <w:drawing>
              <wp:anchor distT="0" distB="0" distL="114300" distR="114300" simplePos="0" relativeHeight="251587584" behindDoc="0" locked="0" layoutInCell="1" allowOverlap="1" wp14:anchorId="651E5560" wp14:editId="74E4FE4A">
                <wp:simplePos x="0" y="0"/>
                <wp:positionH relativeFrom="column">
                  <wp:posOffset>-28575</wp:posOffset>
                </wp:positionH>
                <wp:positionV relativeFrom="paragraph">
                  <wp:posOffset>36195</wp:posOffset>
                </wp:positionV>
                <wp:extent cx="6162675" cy="104775"/>
                <wp:effectExtent l="0" t="0" r="9525" b="95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2675" cy="104775"/>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xmlns:oel="http://schemas.microsoft.com/office/2019/extlst"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8ADEDE" id="Rectangle 3" o:spid="_x0000_s1026" style="position:absolute;margin-left:-2.25pt;margin-top:2.85pt;width:485.25pt;height:8.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" fillcolor="black" stroked="f"/>
            </w:pict>
          </mc:Fallback>
        </mc:AlternateContent>
      </w:r>
    </w:p>
    <w:p w14:paraId="1D28933A" w14:textId="30DB1FBF" w:rsidR="0031071F" w:rsidRPr="005218B7" w:rsidRDefault="00BE464D" w:rsidP="00E81C19">
      <w:pPr>
        <w:ind w:left="90" w:right="-180"/>
        <w:rPr>
          <w:rFonts w:ascii="Arial" w:hAnsi="Arial" w:cs="Arial"/>
          <w:spacing w:val="-1"/>
          <w:w w:val="110"/>
          <w:sz w:val="56"/>
          <w:szCs w:val="56"/>
        </w:rPr>
      </w:pPr>
      <w:r>
        <w:rPr>
          <w:rFonts w:ascii="Calibri" w:hAnsi="Calibri" w:cs="Calibri"/>
          <w:b/>
          <w:bCs/>
          <w:i/>
          <w:iCs/>
          <w:spacing w:val="-2"/>
          <w:sz w:val="10"/>
          <w:szCs w:val="10"/>
        </w:rPr>
        <w:br/>
      </w:r>
      <w:r w:rsidR="005218B7" w:rsidRPr="005218B7">
        <w:rPr>
          <w:rFonts w:ascii="Calibri" w:hAnsi="Calibri" w:cs="Calibri"/>
          <w:b/>
          <w:bCs/>
          <w:i/>
          <w:iCs/>
          <w:spacing w:val="-2"/>
          <w:sz w:val="56"/>
          <w:szCs w:val="56"/>
        </w:rPr>
        <w:t>lilt</w:t>
      </w:r>
    </w:p>
    <w:p w14:paraId="60A7E9A6" w14:textId="588F45C4" w:rsidR="003B0156" w:rsidRPr="00C24E61" w:rsidRDefault="0031071F" w:rsidP="0031071F">
      <w:pPr>
        <w:kinsoku w:val="0"/>
        <w:overflowPunct w:val="0"/>
        <w:rPr>
          <w:rFonts w:asciiTheme="minorHAnsi" w:hAnsiTheme="minorHAnsi" w:cstheme="minorHAnsi"/>
          <w:b/>
          <w:sz w:val="26"/>
          <w:szCs w:val="26"/>
        </w:rPr>
      </w:pPr>
      <w:r w:rsidRPr="00C24E61">
        <w:rPr>
          <w:rFonts w:asciiTheme="minorHAnsi" w:hAnsiTheme="minorHAnsi" w:cstheme="minorHAnsi"/>
          <w:b/>
          <w:sz w:val="26"/>
          <w:szCs w:val="26"/>
        </w:rPr>
        <w:t>Opening Reception:</w:t>
      </w:r>
      <w:r w:rsidR="00DA2D1D" w:rsidRPr="00C24E61">
        <w:rPr>
          <w:rFonts w:asciiTheme="minorHAnsi" w:hAnsiTheme="minorHAnsi" w:cstheme="minorHAnsi"/>
          <w:b/>
          <w:sz w:val="26"/>
          <w:szCs w:val="26"/>
        </w:rPr>
        <w:t xml:space="preserve"> </w:t>
      </w:r>
    </w:p>
    <w:p w14:paraId="179FDDC9" w14:textId="57544652" w:rsidR="00DA2D1D" w:rsidRPr="00C24E61" w:rsidRDefault="000C073B" w:rsidP="0031071F">
      <w:pPr>
        <w:kinsoku w:val="0"/>
        <w:overflowPunct w:val="0"/>
        <w:rPr>
          <w:rFonts w:asciiTheme="minorHAnsi" w:hAnsiTheme="minorHAnsi" w:cstheme="minorHAnsi"/>
          <w:sz w:val="26"/>
          <w:szCs w:val="26"/>
        </w:rPr>
      </w:pPr>
      <w:r>
        <w:rPr>
          <w:rFonts w:asciiTheme="minorHAnsi" w:hAnsiTheme="minorHAnsi" w:cstheme="minorHAnsi"/>
          <w:sz w:val="26"/>
          <w:szCs w:val="26"/>
        </w:rPr>
        <w:t>Third Thursday</w:t>
      </w:r>
      <w:r w:rsidR="00DA2D1D" w:rsidRPr="00C24E61">
        <w:rPr>
          <w:rFonts w:asciiTheme="minorHAnsi" w:hAnsiTheme="minorHAnsi" w:cstheme="minorHAnsi"/>
          <w:sz w:val="26"/>
          <w:szCs w:val="26"/>
        </w:rPr>
        <w:t>,</w:t>
      </w:r>
      <w:r w:rsidR="00DA2D1D" w:rsidRPr="00C24E61">
        <w:rPr>
          <w:rFonts w:asciiTheme="minorHAnsi" w:hAnsiTheme="minorHAnsi" w:cstheme="minorHAnsi"/>
          <w:b/>
          <w:sz w:val="26"/>
          <w:szCs w:val="26"/>
        </w:rPr>
        <w:t xml:space="preserve"> </w:t>
      </w:r>
    </w:p>
    <w:p w14:paraId="08C32182" w14:textId="2943B86F" w:rsidR="00F72E00" w:rsidRPr="006A5324" w:rsidRDefault="00335024" w:rsidP="00AE0493">
      <w:pPr>
        <w:kinsoku w:val="0"/>
        <w:overflowPunct w:val="0"/>
        <w:rPr>
          <w:rFonts w:asciiTheme="minorHAnsi" w:hAnsiTheme="minorHAnsi" w:cstheme="minorHAnsi"/>
          <w:sz w:val="26"/>
          <w:szCs w:val="26"/>
        </w:rPr>
      </w:pPr>
      <w:r>
        <w:rPr>
          <w:rFonts w:asciiTheme="minorHAnsi" w:hAnsiTheme="minorHAnsi" w:cstheme="minorHAnsi"/>
          <w:sz w:val="26"/>
          <w:szCs w:val="26"/>
        </w:rPr>
        <w:t>October 20th</w:t>
      </w:r>
      <w:r w:rsidR="00DA2D1D" w:rsidRPr="00C24E61">
        <w:rPr>
          <w:rFonts w:asciiTheme="minorHAnsi" w:hAnsiTheme="minorHAnsi" w:cstheme="minorHAnsi"/>
          <w:sz w:val="26"/>
          <w:szCs w:val="26"/>
        </w:rPr>
        <w:t xml:space="preserve">, </w:t>
      </w:r>
      <w:r w:rsidR="002477E0">
        <w:rPr>
          <w:rFonts w:asciiTheme="minorHAnsi" w:hAnsiTheme="minorHAnsi" w:cstheme="minorHAnsi"/>
          <w:sz w:val="26"/>
          <w:szCs w:val="26"/>
        </w:rPr>
        <w:t>2022</w:t>
      </w:r>
      <w:r w:rsidR="00E81C19">
        <w:rPr>
          <w:rFonts w:asciiTheme="minorHAnsi" w:hAnsiTheme="minorHAnsi" w:cstheme="minorHAnsi"/>
          <w:sz w:val="26"/>
          <w:szCs w:val="26"/>
        </w:rPr>
        <w:t>,</w:t>
      </w:r>
      <w:r w:rsidR="000C073B">
        <w:rPr>
          <w:rFonts w:asciiTheme="minorHAnsi" w:hAnsiTheme="minorHAnsi" w:cstheme="minorHAnsi"/>
          <w:sz w:val="26"/>
          <w:szCs w:val="26"/>
        </w:rPr>
        <w:t xml:space="preserve"> 5</w:t>
      </w:r>
      <w:r w:rsidR="00DA2D1D" w:rsidRPr="00C24E61">
        <w:rPr>
          <w:rFonts w:asciiTheme="minorHAnsi" w:hAnsiTheme="minorHAnsi" w:cstheme="minorHAnsi"/>
          <w:sz w:val="26"/>
          <w:szCs w:val="26"/>
        </w:rPr>
        <w:t xml:space="preserve"> –</w:t>
      </w:r>
      <w:r w:rsidR="00AE0493">
        <w:rPr>
          <w:rFonts w:asciiTheme="minorHAnsi" w:hAnsiTheme="minorHAnsi" w:cstheme="minorHAnsi"/>
          <w:sz w:val="26"/>
          <w:szCs w:val="26"/>
        </w:rPr>
        <w:t xml:space="preserve"> </w:t>
      </w:r>
      <w:r w:rsidR="000C073B">
        <w:rPr>
          <w:rFonts w:asciiTheme="minorHAnsi" w:hAnsiTheme="minorHAnsi" w:cstheme="minorHAnsi"/>
          <w:sz w:val="26"/>
          <w:szCs w:val="26"/>
        </w:rPr>
        <w:t>7</w:t>
      </w:r>
      <w:r w:rsidR="00DA2D1D" w:rsidRPr="00C24E61">
        <w:rPr>
          <w:rFonts w:asciiTheme="minorHAnsi" w:hAnsiTheme="minorHAnsi" w:cstheme="minorHAnsi"/>
          <w:sz w:val="26"/>
          <w:szCs w:val="26"/>
        </w:rPr>
        <w:t xml:space="preserve"> pm</w:t>
      </w:r>
    </w:p>
    <w:p w14:paraId="68A5BE96" w14:textId="77777777" w:rsidR="004A098E" w:rsidRPr="00B37303" w:rsidRDefault="004A098E" w:rsidP="00AE0493">
      <w:pPr>
        <w:kinsoku w:val="0"/>
        <w:overflowPunct w:val="0"/>
        <w:rPr>
          <w:rFonts w:asciiTheme="minorHAnsi" w:hAnsiTheme="minorHAnsi" w:cstheme="minorHAnsi"/>
          <w:b/>
          <w:szCs w:val="26"/>
        </w:rPr>
      </w:pPr>
    </w:p>
    <w:p w14:paraId="35ED0F52" w14:textId="35762807" w:rsidR="00173F75" w:rsidRDefault="00430305" w:rsidP="00173F75">
      <w:pPr>
        <w:kinsoku w:val="0"/>
        <w:overflowPunct w:val="0"/>
        <w:rPr>
          <w:rFonts w:asciiTheme="minorHAnsi" w:hAnsiTheme="minorHAnsi" w:cstheme="minorHAnsi"/>
          <w:sz w:val="22"/>
          <w:szCs w:val="22"/>
        </w:rPr>
      </w:pPr>
      <w:r w:rsidRPr="00430305">
        <w:rPr>
          <w:rFonts w:asciiTheme="minorHAnsi" w:hAnsiTheme="minorHAnsi" w:cstheme="minorHAnsi"/>
          <w:sz w:val="22"/>
          <w:szCs w:val="22"/>
        </w:rPr>
        <w:t xml:space="preserve">The Noyes Museum of Art of Stockton University, in collaboration with Philadelphia Sculptors. presents Lilt, a new, vibrant exhibition of contemporary sculpture at Stockton Kramer Hall in Hammonton, NJ. The exhibition makes use of elements of light, movement, and layered forms to embrace the viewer in a meditative, almost other-worldly ambience. The 25 artworks by 16 artists that were selected by jurors TK Smith and Brittany Webb reflect the artists’ creative responses to the word “lilt.”  </w:t>
      </w:r>
    </w:p>
    <w:p w14:paraId="10EA701C" w14:textId="77777777" w:rsidR="00430305" w:rsidRPr="00430305" w:rsidRDefault="00430305" w:rsidP="00173F75">
      <w:pPr>
        <w:kinsoku w:val="0"/>
        <w:overflowPunct w:val="0"/>
        <w:rPr>
          <w:rFonts w:asciiTheme="minorHAnsi" w:hAnsiTheme="minorHAnsi" w:cstheme="minorHAnsi"/>
          <w:sz w:val="22"/>
          <w:szCs w:val="22"/>
        </w:rPr>
      </w:pPr>
    </w:p>
    <w:p w14:paraId="3495C976" w14:textId="77777777" w:rsidR="00430305" w:rsidRPr="00430305" w:rsidRDefault="00430305" w:rsidP="00430305">
      <w:pPr>
        <w:rPr>
          <w:rFonts w:asciiTheme="minorHAnsi" w:eastAsia="Times New Roman" w:hAnsiTheme="minorHAnsi" w:cstheme="minorHAnsi"/>
          <w:color w:val="000000"/>
          <w:sz w:val="22"/>
          <w:szCs w:val="22"/>
        </w:rPr>
      </w:pPr>
      <w:r w:rsidRPr="00430305">
        <w:rPr>
          <w:rFonts w:asciiTheme="minorHAnsi" w:eastAsia="Times New Roman" w:hAnsiTheme="minorHAnsi" w:cstheme="minorHAnsi"/>
          <w:color w:val="000000"/>
          <w:sz w:val="22"/>
          <w:szCs w:val="22"/>
        </w:rPr>
        <w:t xml:space="preserve">“In this sculpture exhibition, </w:t>
      </w:r>
      <w:r w:rsidRPr="00430305">
        <w:rPr>
          <w:rFonts w:asciiTheme="minorHAnsi" w:eastAsia="Times New Roman" w:hAnsiTheme="minorHAnsi" w:cstheme="minorHAnsi"/>
          <w:i/>
          <w:iCs/>
          <w:color w:val="000000"/>
          <w:sz w:val="22"/>
          <w:szCs w:val="22"/>
        </w:rPr>
        <w:t xml:space="preserve">lilt </w:t>
      </w:r>
      <w:r w:rsidRPr="00430305">
        <w:rPr>
          <w:rFonts w:asciiTheme="minorHAnsi" w:eastAsia="Times New Roman" w:hAnsiTheme="minorHAnsi" w:cstheme="minorHAnsi"/>
          <w:color w:val="000000"/>
          <w:sz w:val="22"/>
          <w:szCs w:val="22"/>
        </w:rPr>
        <w:t>is made tangible through the meticulous manipulation of material into both abstract and figural forms. The artists responding to the open call challenged us to approach the term in new ways, to expansively consider the ephemeral and immaterial, and the definition of sculpture itself.” </w:t>
      </w:r>
    </w:p>
    <w:p w14:paraId="715E962C" w14:textId="77777777" w:rsidR="00430305" w:rsidRPr="00430305" w:rsidRDefault="00430305" w:rsidP="00430305">
      <w:pPr>
        <w:rPr>
          <w:rFonts w:asciiTheme="minorHAnsi" w:eastAsiaTheme="minorHAnsi" w:hAnsiTheme="minorHAnsi" w:cstheme="minorHAnsi"/>
          <w:sz w:val="22"/>
          <w:szCs w:val="22"/>
        </w:rPr>
      </w:pPr>
    </w:p>
    <w:p w14:paraId="54B3FBD0" w14:textId="0E990F16" w:rsidR="00430305" w:rsidRPr="00430305" w:rsidRDefault="00430305" w:rsidP="00430305">
      <w:pPr>
        <w:rPr>
          <w:rFonts w:asciiTheme="minorHAnsi" w:hAnsiTheme="minorHAnsi" w:cstheme="minorHAnsi"/>
          <w:sz w:val="22"/>
          <w:szCs w:val="22"/>
        </w:rPr>
      </w:pPr>
      <w:r w:rsidRPr="00430305">
        <w:rPr>
          <w:rFonts w:asciiTheme="minorHAnsi" w:hAnsiTheme="minorHAnsi" w:cstheme="minorHAnsi"/>
          <w:sz w:val="22"/>
          <w:szCs w:val="22"/>
        </w:rPr>
        <w:t>The resulting exhibition is a coalescence of sculptures and multi-media installations that appear to be dipping and swaying in an imagined dance with one another. Woven into the visual presentation is a quieter acknowledgement of themes of harmony, new life, and spiritual connection that informs the work of some of the artists. While others respond to current and impending world crises and disasters, there is still a reference to our shared humanity, suggesting it as a source of hope.</w:t>
      </w:r>
    </w:p>
    <w:p w14:paraId="431B2693" w14:textId="77777777" w:rsidR="00414A63" w:rsidRDefault="00414A63" w:rsidP="00173F75">
      <w:pPr>
        <w:kinsoku w:val="0"/>
        <w:overflowPunct w:val="0"/>
        <w:rPr>
          <w:rFonts w:asciiTheme="minorHAnsi" w:hAnsiTheme="minorHAnsi" w:cstheme="minorHAnsi"/>
          <w:sz w:val="22"/>
          <w:szCs w:val="26"/>
        </w:rPr>
      </w:pPr>
    </w:p>
    <w:p w14:paraId="74BEFC4E" w14:textId="3C6EE438" w:rsidR="00430305" w:rsidRPr="00430305" w:rsidRDefault="00430305" w:rsidP="00430305">
      <w:pPr>
        <w:rPr>
          <w:rFonts w:asciiTheme="minorHAnsi" w:hAnsiTheme="minorHAnsi" w:cstheme="minorHAnsi"/>
          <w:b/>
          <w:bCs/>
          <w:sz w:val="22"/>
          <w:szCs w:val="22"/>
        </w:rPr>
      </w:pPr>
      <w:r w:rsidRPr="00430305">
        <w:rPr>
          <w:rFonts w:asciiTheme="minorHAnsi" w:hAnsiTheme="minorHAnsi" w:cstheme="minorHAnsi"/>
          <w:b/>
          <w:bCs/>
          <w:sz w:val="22"/>
          <w:szCs w:val="22"/>
        </w:rPr>
        <w:t>About Philadelphia Sculptors:</w:t>
      </w:r>
      <w:r>
        <w:rPr>
          <w:rFonts w:asciiTheme="minorHAnsi" w:hAnsiTheme="minorHAnsi" w:cstheme="minorHAnsi"/>
          <w:b/>
          <w:bCs/>
          <w:sz w:val="22"/>
          <w:szCs w:val="22"/>
        </w:rPr>
        <w:t xml:space="preserve"> </w:t>
      </w:r>
      <w:hyperlink r:id="rId9" w:history="1">
        <w:r w:rsidRPr="00430305">
          <w:rPr>
            <w:rStyle w:val="Hyperlink"/>
            <w:rFonts w:asciiTheme="minorHAnsi" w:hAnsiTheme="minorHAnsi" w:cstheme="minorHAnsi"/>
            <w:sz w:val="22"/>
            <w:szCs w:val="22"/>
          </w:rPr>
          <w:t>philasculptors.org</w:t>
        </w:r>
      </w:hyperlink>
    </w:p>
    <w:p w14:paraId="5DE2356B" w14:textId="689ADB78" w:rsidR="00430305" w:rsidRPr="00430305" w:rsidRDefault="00430305" w:rsidP="00430305">
      <w:pPr>
        <w:rPr>
          <w:rFonts w:asciiTheme="minorHAnsi" w:hAnsiTheme="minorHAnsi" w:cstheme="minorHAnsi"/>
          <w:sz w:val="22"/>
          <w:szCs w:val="22"/>
        </w:rPr>
      </w:pPr>
      <w:r w:rsidRPr="00430305">
        <w:rPr>
          <w:rFonts w:asciiTheme="minorHAnsi" w:hAnsiTheme="minorHAnsi" w:cstheme="minorHAnsi"/>
          <w:sz w:val="22"/>
          <w:szCs w:val="22"/>
        </w:rPr>
        <w:t>Philadelphia Sculptors is the only professional organization of sculptors in the Philadelphia region.  Incorporated in 1997, its mission is to promote contemporary sculpture and serve as an advocate for sculptors by expanding public awareness of the role and value of sculpture within our culture. Since its inception, it has organized numerous exhibitions at both traditional and non-traditional venues and has sponsored programs, conferences, workshops, and performances. Membership is open to all.</w:t>
      </w:r>
    </w:p>
    <w:p w14:paraId="230C0381" w14:textId="5C516712" w:rsidR="00FF3DBD" w:rsidRDefault="00FF3DBD" w:rsidP="00174742">
      <w:pPr>
        <w:kinsoku w:val="0"/>
        <w:overflowPunct w:val="0"/>
        <w:rPr>
          <w:rFonts w:asciiTheme="minorHAnsi" w:hAnsiTheme="minorHAnsi" w:cstheme="minorHAnsi"/>
          <w:b/>
          <w:sz w:val="22"/>
          <w:szCs w:val="26"/>
        </w:rPr>
      </w:pPr>
    </w:p>
    <w:p w14:paraId="412A3C75" w14:textId="77777777" w:rsidR="00F71DCB" w:rsidRPr="00F71DCB" w:rsidRDefault="00F71DCB" w:rsidP="00F71DCB">
      <w:pPr>
        <w:rPr>
          <w:b/>
          <w:bCs/>
        </w:rPr>
      </w:pPr>
      <w:r w:rsidRPr="00F71DCB">
        <w:rPr>
          <w:b/>
          <w:bCs/>
          <w:i/>
        </w:rPr>
        <w:t>Lilt</w:t>
      </w:r>
      <w:r w:rsidRPr="00F71DCB">
        <w:rPr>
          <w:b/>
          <w:bCs/>
        </w:rPr>
        <w:t xml:space="preserve"> Jurors' Statement</w:t>
      </w:r>
    </w:p>
    <w:p w14:paraId="0C5E189E" w14:textId="77777777" w:rsidR="00F71DCB" w:rsidRDefault="00F71DCB" w:rsidP="00F71DCB"/>
    <w:p w14:paraId="10E31D26" w14:textId="77777777" w:rsidR="00F71DCB" w:rsidRDefault="00F71DCB" w:rsidP="00F71DCB">
      <w:r>
        <w:t>TK Smith &amp; Brittany Webb, Ph.D.</w:t>
      </w:r>
    </w:p>
    <w:p w14:paraId="73E1F3AC" w14:textId="77777777" w:rsidR="00F71DCB" w:rsidRDefault="00F71DCB" w:rsidP="00F71DCB"/>
    <w:p w14:paraId="3E4E0884" w14:textId="77777777" w:rsidR="00F71DCB" w:rsidRDefault="00F71DCB" w:rsidP="00F71DCB">
      <w:r>
        <w:t xml:space="preserve">Lilt is a characteristic rising and falling of voice, a pleasant gentle accent, a spirited or rhythmic tune or flow. It can erupt from the mouth, as an expression of sound, </w:t>
      </w:r>
      <w:proofErr w:type="gramStart"/>
      <w:r>
        <w:t>language</w:t>
      </w:r>
      <w:proofErr w:type="gramEnd"/>
      <w:r>
        <w:t xml:space="preserve"> or song, or from the heart, as an attempt to capture fleeting feelings of cheer. In this sculpture exhibition, lilt is made tangible through the meticulous manipulation of material into both abstract and figural forms. The artists responding to the open call challenged us to approach the term in new ways, to expansively consider the ephemeral and immaterial, and the definition of sculpture itself. </w:t>
      </w:r>
    </w:p>
    <w:p w14:paraId="52A993AF" w14:textId="77777777" w:rsidR="00F71DCB" w:rsidRDefault="00F71DCB" w:rsidP="00F71DCB">
      <w:pPr>
        <w:rPr>
          <w:i/>
        </w:rPr>
      </w:pPr>
    </w:p>
    <w:p w14:paraId="4E937159" w14:textId="77777777" w:rsidR="00F71DCB" w:rsidRDefault="00F71DCB" w:rsidP="00F71DCB">
      <w:r>
        <w:rPr>
          <w:i/>
        </w:rPr>
        <w:t xml:space="preserve">Lilt </w:t>
      </w:r>
      <w:r>
        <w:t xml:space="preserve">offers a brief snapshot of local sculptors and multimedia artists that find buoyancy in weighty materials like metal, wood, </w:t>
      </w:r>
      <w:proofErr w:type="gramStart"/>
      <w:r>
        <w:t>stone</w:t>
      </w:r>
      <w:proofErr w:type="gramEnd"/>
      <w:r>
        <w:t xml:space="preserve"> and glass, who work with natural and found materials, and artists who sculpt forms from color, light, and sound. This exhibition includes pedestal-based sculptures, </w:t>
      </w:r>
      <w:r>
        <w:lastRenderedPageBreak/>
        <w:t xml:space="preserve">sprawling, site specific installations that capture a sense of movement and rhythm, projected video and rotating kinetic objects. We intend a display featuring an array of multigenerational contemporary artists of considerable skill, working within and against conventional sculpture to create a sense of levity, in narrative, tone, or sculptural gesture. </w:t>
      </w:r>
    </w:p>
    <w:p w14:paraId="097035D5" w14:textId="77777777" w:rsidR="00F71DCB" w:rsidRDefault="00F71DCB" w:rsidP="00F71DCB"/>
    <w:p w14:paraId="30CDDF55" w14:textId="77777777" w:rsidR="00F71DCB" w:rsidRDefault="00F71DCB" w:rsidP="00F71DCB">
      <w:r>
        <w:t xml:space="preserve">We are grateful to Darla Jackson, Leslie </w:t>
      </w:r>
      <w:proofErr w:type="gramStart"/>
      <w:r>
        <w:t>Kaufman</w:t>
      </w:r>
      <w:proofErr w:type="gramEnd"/>
      <w:r>
        <w:t xml:space="preserve"> and The Philadelphia Sculptors and to Michael Cagno and his team at The Noyes Museum of Art of Stockton University for the opportunity to jury this exhibition. We look forward to the thoughtful conversations it will inspire both in and beyond the galleries. </w:t>
      </w:r>
    </w:p>
    <w:p w14:paraId="62786E3E" w14:textId="77777777" w:rsidR="00F71DCB" w:rsidRDefault="00F71DCB" w:rsidP="00174742">
      <w:pPr>
        <w:kinsoku w:val="0"/>
        <w:overflowPunct w:val="0"/>
        <w:rPr>
          <w:rFonts w:asciiTheme="minorHAnsi" w:hAnsiTheme="minorHAnsi" w:cstheme="minorHAnsi"/>
          <w:b/>
          <w:sz w:val="22"/>
          <w:szCs w:val="26"/>
          <w:u w:val="single"/>
        </w:rPr>
      </w:pPr>
    </w:p>
    <w:p w14:paraId="3F8F2E3E" w14:textId="72EDE0A7" w:rsidR="004D08D0" w:rsidRDefault="00ED7ECB" w:rsidP="00174742">
      <w:pPr>
        <w:kinsoku w:val="0"/>
        <w:overflowPunct w:val="0"/>
        <w:rPr>
          <w:rFonts w:asciiTheme="minorHAnsi" w:hAnsiTheme="minorHAnsi" w:cstheme="minorHAnsi"/>
          <w:b/>
          <w:sz w:val="22"/>
          <w:szCs w:val="26"/>
          <w:u w:val="single"/>
        </w:rPr>
      </w:pPr>
      <w:r>
        <w:rPr>
          <w:rFonts w:asciiTheme="minorHAnsi" w:hAnsiTheme="minorHAnsi" w:cstheme="minorHAnsi"/>
          <w:noProof/>
          <w:color w:val="222222"/>
          <w:sz w:val="22"/>
          <w:szCs w:val="22"/>
        </w:rPr>
        <w:drawing>
          <wp:anchor distT="0" distB="0" distL="114300" distR="114300" simplePos="0" relativeHeight="251815936" behindDoc="0" locked="0" layoutInCell="1" allowOverlap="1" wp14:anchorId="70BE05AE" wp14:editId="7AF60107">
            <wp:simplePos x="0" y="0"/>
            <wp:positionH relativeFrom="margin">
              <wp:posOffset>-635</wp:posOffset>
            </wp:positionH>
            <wp:positionV relativeFrom="paragraph">
              <wp:posOffset>172720</wp:posOffset>
            </wp:positionV>
            <wp:extent cx="2270760" cy="1778635"/>
            <wp:effectExtent l="0" t="0" r="0" b="0"/>
            <wp:wrapThrough wrapText="bothSides">
              <wp:wrapPolygon edited="0">
                <wp:start x="21600" y="21600"/>
                <wp:lineTo x="21600" y="316"/>
                <wp:lineTo x="217" y="316"/>
                <wp:lineTo x="217" y="21600"/>
                <wp:lineTo x="21600" y="2160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2270760"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22"/>
          <w:szCs w:val="26"/>
          <w:u w:val="single"/>
        </w:rPr>
        <w:t>Jurors</w:t>
      </w:r>
    </w:p>
    <w:p w14:paraId="6E4ECD03" w14:textId="615DB063" w:rsidR="00566569" w:rsidRPr="002162D1" w:rsidRDefault="00ED7ECB" w:rsidP="00174742">
      <w:pPr>
        <w:kinsoku w:val="0"/>
        <w:overflowPunct w:val="0"/>
        <w:rPr>
          <w:rFonts w:asciiTheme="minorHAnsi" w:hAnsiTheme="minorHAnsi" w:cstheme="minorHAnsi"/>
          <w:b/>
          <w:sz w:val="22"/>
          <w:szCs w:val="22"/>
          <w:u w:val="single"/>
        </w:rPr>
      </w:pPr>
      <w:r w:rsidRPr="00ED7ECB">
        <w:rPr>
          <w:rFonts w:asciiTheme="minorHAnsi" w:hAnsiTheme="minorHAnsi" w:cstheme="minorHAnsi"/>
          <w:color w:val="222222"/>
          <w:sz w:val="22"/>
          <w:szCs w:val="22"/>
        </w:rPr>
        <w:t>TK Smith is a Philadelphia-based curator, writer, and cultural historian.</w:t>
      </w:r>
      <w:r w:rsidRPr="00ED7ECB">
        <w:rPr>
          <w:rFonts w:asciiTheme="minorHAnsi" w:hAnsiTheme="minorHAnsi" w:cstheme="minorHAnsi"/>
          <w:sz w:val="22"/>
          <w:szCs w:val="22"/>
        </w:rPr>
        <w:t> His curatorial projects include </w:t>
      </w:r>
      <w:r w:rsidRPr="00ED7ECB">
        <w:rPr>
          <w:rFonts w:asciiTheme="minorHAnsi" w:hAnsiTheme="minorHAnsi" w:cstheme="minorHAnsi"/>
          <w:i/>
          <w:iCs/>
          <w:sz w:val="22"/>
          <w:szCs w:val="22"/>
        </w:rPr>
        <w:t>Roland Ayers: Calligraphy of Dreams</w:t>
      </w:r>
      <w:r w:rsidRPr="00ED7ECB">
        <w:rPr>
          <w:rFonts w:asciiTheme="minorHAnsi" w:hAnsiTheme="minorHAnsi" w:cstheme="minorHAnsi"/>
          <w:sz w:val="22"/>
          <w:szCs w:val="22"/>
        </w:rPr>
        <w:t>, the 2021 Atlanta Biennial exhibition </w:t>
      </w:r>
      <w:r w:rsidRPr="00ED7ECB">
        <w:rPr>
          <w:rFonts w:asciiTheme="minorHAnsi" w:hAnsiTheme="minorHAnsi" w:cstheme="minorHAnsi"/>
          <w:i/>
          <w:iCs/>
          <w:sz w:val="22"/>
          <w:szCs w:val="22"/>
        </w:rPr>
        <w:t>Virtual Remains</w:t>
      </w:r>
      <w:r w:rsidRPr="00ED7ECB">
        <w:rPr>
          <w:rFonts w:asciiTheme="minorHAnsi" w:hAnsiTheme="minorHAnsi" w:cstheme="minorHAnsi"/>
          <w:sz w:val="22"/>
          <w:szCs w:val="22"/>
        </w:rPr>
        <w:t>, and </w:t>
      </w:r>
      <w:r w:rsidRPr="00ED7ECB">
        <w:rPr>
          <w:rFonts w:asciiTheme="minorHAnsi" w:hAnsiTheme="minorHAnsi" w:cstheme="minorHAnsi"/>
          <w:i/>
          <w:iCs/>
          <w:sz w:val="22"/>
          <w:szCs w:val="22"/>
        </w:rPr>
        <w:t>Zipporah Camille Thompson: Looming Chaos</w:t>
      </w:r>
      <w:r w:rsidRPr="00ED7ECB">
        <w:rPr>
          <w:rFonts w:asciiTheme="minorHAnsi" w:hAnsiTheme="minorHAnsi" w:cstheme="minorHAnsi"/>
          <w:sz w:val="22"/>
          <w:szCs w:val="22"/>
        </w:rPr>
        <w:t>. His writing has been published in </w:t>
      </w:r>
      <w:r w:rsidRPr="00ED7ECB">
        <w:rPr>
          <w:rFonts w:asciiTheme="minorHAnsi" w:hAnsiTheme="minorHAnsi" w:cstheme="minorHAnsi"/>
          <w:i/>
          <w:iCs/>
          <w:sz w:val="22"/>
          <w:szCs w:val="22"/>
        </w:rPr>
        <w:t>Art in America</w:t>
      </w:r>
      <w:r w:rsidRPr="00ED7ECB">
        <w:rPr>
          <w:rFonts w:asciiTheme="minorHAnsi" w:hAnsiTheme="minorHAnsi" w:cstheme="minorHAnsi"/>
          <w:sz w:val="22"/>
          <w:szCs w:val="22"/>
        </w:rPr>
        <w:t>, the </w:t>
      </w:r>
      <w:r w:rsidRPr="00ED7ECB">
        <w:rPr>
          <w:rFonts w:asciiTheme="minorHAnsi" w:hAnsiTheme="minorHAnsi" w:cstheme="minorHAnsi"/>
          <w:i/>
          <w:iCs/>
          <w:sz w:val="22"/>
          <w:szCs w:val="22"/>
        </w:rPr>
        <w:t>Monument Lab Bulletin</w:t>
      </w:r>
      <w:r w:rsidRPr="00ED7ECB">
        <w:rPr>
          <w:rFonts w:asciiTheme="minorHAnsi" w:hAnsiTheme="minorHAnsi" w:cstheme="minorHAnsi"/>
          <w:sz w:val="22"/>
          <w:szCs w:val="22"/>
        </w:rPr>
        <w:t>, and </w:t>
      </w:r>
      <w:r w:rsidRPr="00ED7ECB">
        <w:rPr>
          <w:rFonts w:asciiTheme="minorHAnsi" w:hAnsiTheme="minorHAnsi" w:cstheme="minorHAnsi"/>
          <w:i/>
          <w:iCs/>
          <w:sz w:val="22"/>
          <w:szCs w:val="22"/>
        </w:rPr>
        <w:t>ART PAPERS</w:t>
      </w:r>
      <w:r w:rsidRPr="00ED7ECB">
        <w:rPr>
          <w:rFonts w:asciiTheme="minorHAnsi" w:hAnsiTheme="minorHAnsi" w:cstheme="minorHAnsi"/>
          <w:sz w:val="22"/>
          <w:szCs w:val="22"/>
        </w:rPr>
        <w:t>, where he is a contributing editor. In 2021 he was the invited inaugural writer at the Vashon Artist Residency, and he was a 2022 recipient of an Andy Warhol Writers Grant. Currently, Smith is a doctoral student in the History of American Civilization program at the University of Delaware, where he researches art, material culture, and the built environment. "</w:t>
      </w:r>
    </w:p>
    <w:p w14:paraId="5AFFABEE" w14:textId="0A25F1DB" w:rsidR="00ED7ECB" w:rsidRDefault="00ED7ECB" w:rsidP="00174742">
      <w:pPr>
        <w:kinsoku w:val="0"/>
        <w:overflowPunct w:val="0"/>
        <w:rPr>
          <w:rFonts w:asciiTheme="minorHAnsi" w:hAnsiTheme="minorHAnsi" w:cstheme="minorHAnsi"/>
          <w:b/>
          <w:sz w:val="22"/>
          <w:szCs w:val="26"/>
          <w:u w:val="single"/>
        </w:rPr>
      </w:pPr>
      <w:r>
        <w:rPr>
          <w:rFonts w:ascii="Calibri" w:hAnsi="Calibri" w:cs="Calibri"/>
          <w:noProof/>
          <w:color w:val="000000"/>
          <w:sz w:val="22"/>
          <w:szCs w:val="22"/>
          <w:bdr w:val="none" w:sz="0" w:space="0" w:color="auto" w:frame="1"/>
          <w:shd w:val="clear" w:color="auto" w:fill="FFFFFF"/>
        </w:rPr>
        <w:drawing>
          <wp:anchor distT="0" distB="0" distL="114300" distR="114300" simplePos="0" relativeHeight="251816960" behindDoc="0" locked="0" layoutInCell="1" allowOverlap="1" wp14:anchorId="50B945D1" wp14:editId="46F4E107">
            <wp:simplePos x="0" y="0"/>
            <wp:positionH relativeFrom="margin">
              <wp:align>left</wp:align>
            </wp:positionH>
            <wp:positionV relativeFrom="paragraph">
              <wp:posOffset>167640</wp:posOffset>
            </wp:positionV>
            <wp:extent cx="1318260" cy="2085340"/>
            <wp:effectExtent l="0" t="0" r="0" b="0"/>
            <wp:wrapThrough wrapText="bothSides">
              <wp:wrapPolygon edited="0">
                <wp:start x="0" y="0"/>
                <wp:lineTo x="0" y="21311"/>
                <wp:lineTo x="21225" y="21311"/>
                <wp:lineTo x="2122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9825" cy="2088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AC055" w14:textId="35FB70DF" w:rsidR="00ED7ECB" w:rsidRPr="00ED7ECB" w:rsidRDefault="00ED7ECB" w:rsidP="00174742">
      <w:pPr>
        <w:kinsoku w:val="0"/>
        <w:overflowPunct w:val="0"/>
        <w:rPr>
          <w:rFonts w:asciiTheme="minorHAnsi" w:hAnsiTheme="minorHAnsi" w:cstheme="minorHAnsi"/>
          <w:b/>
          <w:sz w:val="22"/>
          <w:szCs w:val="22"/>
          <w:u w:val="single"/>
        </w:rPr>
      </w:pPr>
      <w:r w:rsidRPr="00ED7ECB">
        <w:rPr>
          <w:rFonts w:ascii="Calibri" w:hAnsi="Calibri" w:cs="Calibri"/>
          <w:color w:val="000000"/>
          <w:sz w:val="22"/>
          <w:szCs w:val="22"/>
          <w:bdr w:val="none" w:sz="0" w:space="0" w:color="auto" w:frame="1"/>
          <w:shd w:val="clear" w:color="auto" w:fill="FFFFFF"/>
        </w:rPr>
        <w:t xml:space="preserve">Brittany Webb is the Evelyn and Will Kaplan Curator of </w:t>
      </w:r>
      <w:proofErr w:type="gramStart"/>
      <w:r w:rsidRPr="00ED7ECB">
        <w:rPr>
          <w:rFonts w:ascii="Calibri" w:hAnsi="Calibri" w:cs="Calibri"/>
          <w:color w:val="000000"/>
          <w:sz w:val="22"/>
          <w:szCs w:val="22"/>
          <w:bdr w:val="none" w:sz="0" w:space="0" w:color="auto" w:frame="1"/>
          <w:shd w:val="clear" w:color="auto" w:fill="FFFFFF"/>
        </w:rPr>
        <w:t>Twentieth-Century Art</w:t>
      </w:r>
      <w:proofErr w:type="gramEnd"/>
      <w:r w:rsidRPr="00ED7ECB">
        <w:rPr>
          <w:rFonts w:ascii="Calibri" w:hAnsi="Calibri" w:cs="Calibri"/>
          <w:color w:val="000000"/>
          <w:sz w:val="22"/>
          <w:szCs w:val="22"/>
          <w:bdr w:val="none" w:sz="0" w:space="0" w:color="auto" w:frame="1"/>
          <w:shd w:val="clear" w:color="auto" w:fill="FFFFFF"/>
        </w:rPr>
        <w:t xml:space="preserve"> and the John Rhoden Collection at the Pennsylvania Academy of the Fine Arts (PAFA), where she is responsible for the Museum’s collections, exhibitions, and programs of 20th century art. Prior to joining PAFA, Dr. Webb was a member of the curatorial staff of the African American Museum in Philadelphia. Dr. Webb holds a Ph.D. in Anthropology from Temple University and a B.A. in Political Science from the University of Southern California.</w:t>
      </w:r>
    </w:p>
    <w:p w14:paraId="78707320" w14:textId="77777777" w:rsidR="00ED7ECB" w:rsidRDefault="00ED7ECB" w:rsidP="00174742">
      <w:pPr>
        <w:kinsoku w:val="0"/>
        <w:overflowPunct w:val="0"/>
        <w:rPr>
          <w:rFonts w:asciiTheme="minorHAnsi" w:hAnsiTheme="minorHAnsi" w:cstheme="minorHAnsi"/>
          <w:b/>
          <w:sz w:val="22"/>
          <w:szCs w:val="26"/>
          <w:u w:val="single"/>
        </w:rPr>
      </w:pPr>
    </w:p>
    <w:p w14:paraId="789D2DD3" w14:textId="77777777" w:rsidR="00ED7ECB" w:rsidRDefault="00ED7ECB" w:rsidP="00174742">
      <w:pPr>
        <w:kinsoku w:val="0"/>
        <w:overflowPunct w:val="0"/>
        <w:rPr>
          <w:rFonts w:asciiTheme="minorHAnsi" w:hAnsiTheme="minorHAnsi" w:cstheme="minorHAnsi"/>
          <w:b/>
          <w:sz w:val="22"/>
          <w:szCs w:val="26"/>
          <w:u w:val="single"/>
        </w:rPr>
      </w:pPr>
    </w:p>
    <w:p w14:paraId="33F6CBD3" w14:textId="77777777" w:rsidR="00ED7ECB" w:rsidRDefault="00ED7ECB" w:rsidP="00174742">
      <w:pPr>
        <w:kinsoku w:val="0"/>
        <w:overflowPunct w:val="0"/>
        <w:rPr>
          <w:rFonts w:asciiTheme="minorHAnsi" w:hAnsiTheme="minorHAnsi" w:cstheme="minorHAnsi"/>
          <w:b/>
          <w:sz w:val="22"/>
          <w:szCs w:val="26"/>
          <w:u w:val="single"/>
        </w:rPr>
      </w:pPr>
    </w:p>
    <w:p w14:paraId="06C7B076" w14:textId="77777777" w:rsidR="00ED7ECB" w:rsidRDefault="00ED7ECB" w:rsidP="00174742">
      <w:pPr>
        <w:kinsoku w:val="0"/>
        <w:overflowPunct w:val="0"/>
        <w:rPr>
          <w:rFonts w:asciiTheme="minorHAnsi" w:hAnsiTheme="minorHAnsi" w:cstheme="minorHAnsi"/>
          <w:b/>
          <w:sz w:val="22"/>
          <w:szCs w:val="26"/>
          <w:u w:val="single"/>
        </w:rPr>
      </w:pPr>
    </w:p>
    <w:p w14:paraId="08CA5BBD" w14:textId="77777777" w:rsidR="00ED7ECB" w:rsidRDefault="00ED7ECB" w:rsidP="00174742">
      <w:pPr>
        <w:kinsoku w:val="0"/>
        <w:overflowPunct w:val="0"/>
        <w:rPr>
          <w:rFonts w:asciiTheme="minorHAnsi" w:hAnsiTheme="minorHAnsi" w:cstheme="minorHAnsi"/>
          <w:b/>
          <w:sz w:val="22"/>
          <w:szCs w:val="26"/>
          <w:u w:val="single"/>
        </w:rPr>
      </w:pPr>
    </w:p>
    <w:p w14:paraId="3FA32042" w14:textId="77777777" w:rsidR="00ED7ECB" w:rsidRDefault="00ED7ECB" w:rsidP="00174742">
      <w:pPr>
        <w:kinsoku w:val="0"/>
        <w:overflowPunct w:val="0"/>
        <w:rPr>
          <w:rFonts w:asciiTheme="minorHAnsi" w:hAnsiTheme="minorHAnsi" w:cstheme="minorHAnsi"/>
          <w:b/>
          <w:sz w:val="22"/>
          <w:szCs w:val="26"/>
          <w:u w:val="single"/>
        </w:rPr>
      </w:pPr>
    </w:p>
    <w:p w14:paraId="5FD2EB15" w14:textId="77777777" w:rsidR="00ED7ECB" w:rsidRDefault="00ED7ECB" w:rsidP="00174742">
      <w:pPr>
        <w:kinsoku w:val="0"/>
        <w:overflowPunct w:val="0"/>
        <w:rPr>
          <w:rFonts w:asciiTheme="minorHAnsi" w:hAnsiTheme="minorHAnsi" w:cstheme="minorHAnsi"/>
          <w:b/>
          <w:sz w:val="22"/>
          <w:szCs w:val="26"/>
          <w:u w:val="single"/>
        </w:rPr>
      </w:pPr>
    </w:p>
    <w:p w14:paraId="3F85A6C7" w14:textId="77777777" w:rsidR="00566569" w:rsidRDefault="00566569" w:rsidP="00174742">
      <w:pPr>
        <w:kinsoku w:val="0"/>
        <w:overflowPunct w:val="0"/>
        <w:rPr>
          <w:rFonts w:asciiTheme="minorHAnsi" w:hAnsiTheme="minorHAnsi" w:cstheme="minorHAnsi"/>
          <w:b/>
          <w:sz w:val="22"/>
          <w:szCs w:val="26"/>
          <w:u w:val="single"/>
        </w:rPr>
      </w:pPr>
    </w:p>
    <w:p w14:paraId="16046067" w14:textId="2C3AE71A" w:rsidR="004B2864" w:rsidRDefault="004B2864" w:rsidP="00174742">
      <w:pPr>
        <w:kinsoku w:val="0"/>
        <w:overflowPunct w:val="0"/>
        <w:rPr>
          <w:rFonts w:asciiTheme="minorHAnsi" w:hAnsiTheme="minorHAnsi" w:cstheme="minorHAnsi"/>
          <w:b/>
          <w:sz w:val="22"/>
          <w:szCs w:val="26"/>
          <w:u w:val="single"/>
        </w:rPr>
      </w:pPr>
      <w:r w:rsidRPr="00EB78E9">
        <w:rPr>
          <w:rFonts w:asciiTheme="minorHAnsi" w:hAnsiTheme="minorHAnsi" w:cstheme="minorHAnsi"/>
          <w:b/>
          <w:sz w:val="22"/>
          <w:szCs w:val="26"/>
          <w:u w:val="single"/>
        </w:rPr>
        <w:t xml:space="preserve">Artist Biographies: </w:t>
      </w:r>
    </w:p>
    <w:p w14:paraId="6AC08ABD" w14:textId="77777777" w:rsidR="002162D1" w:rsidRPr="00EB78E9" w:rsidRDefault="002162D1" w:rsidP="00174742">
      <w:pPr>
        <w:kinsoku w:val="0"/>
        <w:overflowPunct w:val="0"/>
        <w:rPr>
          <w:rFonts w:asciiTheme="minorHAnsi" w:hAnsiTheme="minorHAnsi" w:cstheme="minorHAnsi"/>
          <w:b/>
          <w:sz w:val="22"/>
          <w:szCs w:val="26"/>
          <w:u w:val="single"/>
        </w:rPr>
      </w:pPr>
    </w:p>
    <w:p w14:paraId="46C215E1" w14:textId="384AE4DE" w:rsidR="00A7258A" w:rsidRDefault="002162D1" w:rsidP="002162D1">
      <w:pPr>
        <w:kinsoku w:val="0"/>
        <w:overflowPunct w:val="0"/>
        <w:rPr>
          <w:rFonts w:asciiTheme="minorHAnsi" w:hAnsiTheme="minorHAnsi" w:cstheme="minorHAnsi"/>
          <w:b/>
          <w:color w:val="000000" w:themeColor="text1"/>
          <w:sz w:val="22"/>
          <w:szCs w:val="22"/>
        </w:rPr>
      </w:pPr>
      <w:r>
        <w:rPr>
          <w:rFonts w:asciiTheme="minorHAnsi" w:hAnsiTheme="minorHAnsi" w:cstheme="minorHAnsi"/>
          <w:noProof/>
          <w:sz w:val="22"/>
          <w:szCs w:val="22"/>
        </w:rPr>
        <w:drawing>
          <wp:anchor distT="0" distB="0" distL="114300" distR="114300" simplePos="0" relativeHeight="251817984" behindDoc="1" locked="0" layoutInCell="1" allowOverlap="1" wp14:anchorId="1CA6EFB6" wp14:editId="35A0D9FB">
            <wp:simplePos x="0" y="0"/>
            <wp:positionH relativeFrom="margin">
              <wp:align>left</wp:align>
            </wp:positionH>
            <wp:positionV relativeFrom="paragraph">
              <wp:posOffset>13335</wp:posOffset>
            </wp:positionV>
            <wp:extent cx="1789430" cy="1343025"/>
            <wp:effectExtent l="0" t="0" r="1270" b="9525"/>
            <wp:wrapTight wrapText="bothSides">
              <wp:wrapPolygon edited="0">
                <wp:start x="0" y="0"/>
                <wp:lineTo x="0" y="21447"/>
                <wp:lineTo x="21385" y="21447"/>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9430" cy="1343025"/>
                    </a:xfrm>
                    <a:prstGeom prst="rect">
                      <a:avLst/>
                    </a:prstGeom>
                    <a:noFill/>
                    <a:ln>
                      <a:noFill/>
                    </a:ln>
                  </pic:spPr>
                </pic:pic>
              </a:graphicData>
            </a:graphic>
          </wp:anchor>
        </w:drawing>
      </w:r>
      <w:r w:rsidR="00B42873">
        <w:rPr>
          <w:rFonts w:asciiTheme="minorHAnsi" w:hAnsiTheme="minorHAnsi" w:cstheme="minorHAnsi"/>
          <w:b/>
          <w:color w:val="000000" w:themeColor="text1"/>
          <w:sz w:val="22"/>
          <w:szCs w:val="22"/>
        </w:rPr>
        <w:t>Jessica Beckwith</w:t>
      </w:r>
      <w:r w:rsidR="00665BCE" w:rsidRPr="00197697">
        <w:rPr>
          <w:rFonts w:asciiTheme="minorHAnsi" w:hAnsiTheme="minorHAnsi" w:cstheme="minorHAnsi"/>
          <w:b/>
          <w:color w:val="000000" w:themeColor="text1"/>
          <w:sz w:val="22"/>
          <w:szCs w:val="22"/>
        </w:rPr>
        <w:t xml:space="preserve">, </w:t>
      </w:r>
      <w:r w:rsidR="00B42873">
        <w:rPr>
          <w:rFonts w:asciiTheme="minorHAnsi" w:hAnsiTheme="minorHAnsi" w:cstheme="minorHAnsi"/>
          <w:b/>
          <w:color w:val="000000" w:themeColor="text1"/>
          <w:sz w:val="22"/>
          <w:szCs w:val="22"/>
        </w:rPr>
        <w:t>Philadelphia, PA</w:t>
      </w:r>
    </w:p>
    <w:p w14:paraId="3B997382" w14:textId="19478E4F" w:rsidR="004A098E" w:rsidRPr="002F0E38" w:rsidRDefault="00B42873" w:rsidP="00A7258A">
      <w:pPr>
        <w:kinsoku w:val="0"/>
        <w:overflowPunct w:val="0"/>
        <w:rPr>
          <w:rFonts w:asciiTheme="minorHAnsi" w:hAnsiTheme="minorHAnsi" w:cstheme="minorHAnsi"/>
          <w:b/>
          <w:sz w:val="22"/>
          <w:szCs w:val="22"/>
          <w:u w:val="single"/>
        </w:rPr>
      </w:pPr>
      <w:r w:rsidRPr="002F0E38">
        <w:rPr>
          <w:rFonts w:asciiTheme="minorHAnsi" w:hAnsiTheme="minorHAnsi" w:cstheme="minorHAnsi"/>
          <w:sz w:val="22"/>
          <w:szCs w:val="22"/>
        </w:rPr>
        <w:t>Jessica Beckwith began her career in theater, studying at the National Shakespeare Conservatory in NYC and performing and directing regionally. Driven by a desire to encompass the viewer, she began exploring new ways of using media and light through immersive installations. In her work she explores the subtle unity between the observer and observed and ways in which perception and thought shape reality.</w:t>
      </w:r>
    </w:p>
    <w:p w14:paraId="4805AAF9" w14:textId="7952D007" w:rsidR="002C3707" w:rsidRPr="002F0E38" w:rsidRDefault="004A72A0" w:rsidP="00665BCE">
      <w:pPr>
        <w:kinsoku w:val="0"/>
        <w:overflowPunct w:val="0"/>
        <w:rPr>
          <w:rFonts w:asciiTheme="minorHAnsi" w:hAnsiTheme="minorHAnsi" w:cstheme="minorHAnsi"/>
          <w:b/>
          <w:sz w:val="22"/>
          <w:szCs w:val="22"/>
        </w:rPr>
      </w:pPr>
      <w:r w:rsidRPr="002F0E38">
        <w:rPr>
          <w:rFonts w:asciiTheme="minorHAnsi" w:hAnsiTheme="minorHAnsi" w:cstheme="minorHAnsi"/>
          <w:b/>
          <w:noProof/>
          <w:sz w:val="22"/>
          <w:szCs w:val="22"/>
        </w:rPr>
        <mc:AlternateContent>
          <mc:Choice Requires="wpc">
            <w:drawing>
              <wp:anchor distT="0" distB="0" distL="114300" distR="114300" simplePos="0" relativeHeight="251778048" behindDoc="0" locked="0" layoutInCell="1" allowOverlap="1" wp14:anchorId="1400241A" wp14:editId="403107EB">
                <wp:simplePos x="0" y="0"/>
                <wp:positionH relativeFrom="column">
                  <wp:posOffset>-800100</wp:posOffset>
                </wp:positionH>
                <wp:positionV relativeFrom="paragraph">
                  <wp:posOffset>-457200</wp:posOffset>
                </wp:positionV>
                <wp:extent cx="1133475" cy="849630"/>
                <wp:effectExtent l="0" t="0" r="0" b="0"/>
                <wp:wrapNone/>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22DC36FF" id="Canvas 16" o:spid="_x0000_s1026" editas="canvas" style="position:absolute;margin-left:-63pt;margin-top:-36pt;width:89.25pt;height:66.9pt;z-index:251778048" coordsize="11334,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334;height:8496;visibility:visible;mso-wrap-style:square">
                  <v:fill o:detectmouseclick="t"/>
                  <v:path o:connecttype="none"/>
                </v:shape>
              </v:group>
            </w:pict>
          </mc:Fallback>
        </mc:AlternateContent>
      </w:r>
    </w:p>
    <w:p w14:paraId="4B4D1A7F" w14:textId="13B0463B" w:rsidR="0049020E" w:rsidRPr="002F0E38" w:rsidRDefault="0049020E" w:rsidP="00665BCE">
      <w:pPr>
        <w:kinsoku w:val="0"/>
        <w:overflowPunct w:val="0"/>
        <w:rPr>
          <w:rFonts w:asciiTheme="minorHAnsi" w:hAnsiTheme="minorHAnsi" w:cstheme="minorHAnsi"/>
          <w:b/>
          <w:sz w:val="22"/>
          <w:szCs w:val="22"/>
        </w:rPr>
      </w:pPr>
    </w:p>
    <w:p w14:paraId="3DC6B222" w14:textId="6C831395" w:rsidR="00665BCE" w:rsidRPr="002F0E38" w:rsidRDefault="003C571E" w:rsidP="00665BCE">
      <w:pPr>
        <w:kinsoku w:val="0"/>
        <w:overflowPunct w:val="0"/>
        <w:rPr>
          <w:rFonts w:asciiTheme="minorHAnsi" w:hAnsiTheme="minorHAnsi" w:cstheme="minorHAnsi"/>
          <w:b/>
          <w:sz w:val="22"/>
          <w:szCs w:val="22"/>
        </w:rPr>
      </w:pPr>
      <w:r>
        <w:rPr>
          <w:noProof/>
        </w:rPr>
        <w:lastRenderedPageBreak/>
        <w:drawing>
          <wp:anchor distT="0" distB="0" distL="114300" distR="114300" simplePos="0" relativeHeight="251796480" behindDoc="1" locked="0" layoutInCell="1" allowOverlap="1" wp14:anchorId="7686BA57" wp14:editId="3D281FD2">
            <wp:simplePos x="0" y="0"/>
            <wp:positionH relativeFrom="margin">
              <wp:align>left</wp:align>
            </wp:positionH>
            <wp:positionV relativeFrom="paragraph">
              <wp:posOffset>0</wp:posOffset>
            </wp:positionV>
            <wp:extent cx="1282065" cy="1543050"/>
            <wp:effectExtent l="0" t="0" r="0" b="0"/>
            <wp:wrapTight wrapText="bothSides">
              <wp:wrapPolygon edited="0">
                <wp:start x="0" y="0"/>
                <wp:lineTo x="0" y="21333"/>
                <wp:lineTo x="21183" y="21333"/>
                <wp:lineTo x="21183" y="0"/>
                <wp:lineTo x="0" y="0"/>
              </wp:wrapPolygon>
            </wp:wrapTight>
            <wp:docPr id="13" name="Picture 13" descr="A picture containing wall, floor, indoor,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ll, floor, indoor, bed&#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05" t="21250" r="9048" b="17041"/>
                    <a:stretch/>
                  </pic:blipFill>
                  <pic:spPr bwMode="auto">
                    <a:xfrm>
                      <a:off x="0" y="0"/>
                      <a:ext cx="128206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E38" w:rsidRPr="002F0E38">
        <w:rPr>
          <w:rFonts w:asciiTheme="minorHAnsi" w:hAnsiTheme="minorHAnsi" w:cstheme="minorHAnsi"/>
          <w:b/>
          <w:sz w:val="22"/>
          <w:szCs w:val="22"/>
        </w:rPr>
        <w:t xml:space="preserve">Neill </w:t>
      </w:r>
      <w:proofErr w:type="spellStart"/>
      <w:r w:rsidR="002F0E38" w:rsidRPr="002F0E38">
        <w:rPr>
          <w:rFonts w:asciiTheme="minorHAnsi" w:hAnsiTheme="minorHAnsi" w:cstheme="minorHAnsi"/>
          <w:b/>
          <w:sz w:val="22"/>
          <w:szCs w:val="22"/>
        </w:rPr>
        <w:t>Catangay</w:t>
      </w:r>
      <w:proofErr w:type="spellEnd"/>
      <w:r w:rsidR="00665BCE" w:rsidRPr="002F0E38">
        <w:rPr>
          <w:rFonts w:asciiTheme="minorHAnsi" w:hAnsiTheme="minorHAnsi" w:cstheme="minorHAnsi"/>
          <w:b/>
          <w:sz w:val="22"/>
          <w:szCs w:val="22"/>
        </w:rPr>
        <w:t xml:space="preserve">, </w:t>
      </w:r>
      <w:r w:rsidR="002F0E38" w:rsidRPr="002F0E38">
        <w:rPr>
          <w:rFonts w:asciiTheme="minorHAnsi" w:hAnsiTheme="minorHAnsi" w:cstheme="minorHAnsi"/>
          <w:b/>
          <w:sz w:val="22"/>
          <w:szCs w:val="22"/>
        </w:rPr>
        <w:t>Philadelphia, PA</w:t>
      </w:r>
    </w:p>
    <w:p w14:paraId="579D58BE" w14:textId="7609AD17" w:rsidR="0049020E" w:rsidRDefault="002F0E38" w:rsidP="0049020E">
      <w:pPr>
        <w:shd w:val="clear" w:color="auto" w:fill="FFFFFF"/>
        <w:rPr>
          <w:rFonts w:asciiTheme="minorHAnsi" w:eastAsia="Times New Roman" w:hAnsiTheme="minorHAnsi" w:cstheme="minorHAnsi"/>
          <w:spacing w:val="8"/>
          <w:sz w:val="22"/>
          <w:szCs w:val="22"/>
          <w:lang w:eastAsia="en-US"/>
        </w:rPr>
      </w:pPr>
      <w:r w:rsidRPr="002F0E38">
        <w:rPr>
          <w:rFonts w:asciiTheme="minorHAnsi" w:hAnsiTheme="minorHAnsi" w:cstheme="minorHAnsi"/>
          <w:sz w:val="22"/>
          <w:szCs w:val="22"/>
        </w:rPr>
        <w:t xml:space="preserve">Neill </w:t>
      </w:r>
      <w:proofErr w:type="spellStart"/>
      <w:r w:rsidRPr="002F0E38">
        <w:rPr>
          <w:rFonts w:asciiTheme="minorHAnsi" w:hAnsiTheme="minorHAnsi" w:cstheme="minorHAnsi"/>
          <w:sz w:val="22"/>
          <w:szCs w:val="22"/>
        </w:rPr>
        <w:t>Catangay</w:t>
      </w:r>
      <w:proofErr w:type="spellEnd"/>
      <w:r w:rsidRPr="002F0E38">
        <w:rPr>
          <w:rFonts w:asciiTheme="minorHAnsi" w:hAnsiTheme="minorHAnsi" w:cstheme="minorHAnsi"/>
          <w:sz w:val="22"/>
          <w:szCs w:val="22"/>
        </w:rPr>
        <w:t xml:space="preserve"> (b. 1993) is a Filipino interdisciplinary artist born and raised on Guam now living and working in Philadelphia, PA. </w:t>
      </w:r>
      <w:proofErr w:type="spellStart"/>
      <w:r w:rsidRPr="002F0E38">
        <w:rPr>
          <w:rFonts w:asciiTheme="minorHAnsi" w:hAnsiTheme="minorHAnsi" w:cstheme="minorHAnsi"/>
          <w:sz w:val="22"/>
          <w:szCs w:val="22"/>
        </w:rPr>
        <w:t>Catangay</w:t>
      </w:r>
      <w:proofErr w:type="spellEnd"/>
      <w:r w:rsidRPr="002F0E38">
        <w:rPr>
          <w:rFonts w:asciiTheme="minorHAnsi" w:hAnsiTheme="minorHAnsi" w:cstheme="minorHAnsi"/>
          <w:sz w:val="22"/>
          <w:szCs w:val="22"/>
        </w:rPr>
        <w:t xml:space="preserve"> received his MFA at the Pennsylvania Academy of the Fine Arts and his BA at the University of Guam. </w:t>
      </w:r>
      <w:proofErr w:type="spellStart"/>
      <w:r w:rsidRPr="002F0E38">
        <w:rPr>
          <w:rFonts w:asciiTheme="minorHAnsi" w:hAnsiTheme="minorHAnsi" w:cstheme="minorHAnsi"/>
          <w:sz w:val="22"/>
          <w:szCs w:val="22"/>
        </w:rPr>
        <w:t>Catangay</w:t>
      </w:r>
      <w:proofErr w:type="spellEnd"/>
      <w:r w:rsidRPr="002F0E38">
        <w:rPr>
          <w:rFonts w:asciiTheme="minorHAnsi" w:hAnsiTheme="minorHAnsi" w:cstheme="minorHAnsi"/>
          <w:sz w:val="22"/>
          <w:szCs w:val="22"/>
        </w:rPr>
        <w:t xml:space="preserve"> explores the ironic relationships between found objects and personal memory, using materiality, color, and Lo-fi methods to create objects, images, and environments of </w:t>
      </w:r>
      <w:proofErr w:type="gramStart"/>
      <w:r w:rsidRPr="002F0E38">
        <w:rPr>
          <w:rFonts w:asciiTheme="minorHAnsi" w:hAnsiTheme="minorHAnsi" w:cstheme="minorHAnsi"/>
          <w:sz w:val="22"/>
          <w:szCs w:val="22"/>
        </w:rPr>
        <w:t>particular context</w:t>
      </w:r>
      <w:proofErr w:type="gramEnd"/>
      <w:r w:rsidRPr="002F0E38">
        <w:rPr>
          <w:rFonts w:asciiTheme="minorHAnsi" w:hAnsiTheme="minorHAnsi" w:cstheme="minorHAnsi"/>
          <w:sz w:val="22"/>
          <w:szCs w:val="22"/>
        </w:rPr>
        <w:t>. He uses the physical connections of this process along with influences from pop/subculture to explore themes of absurdity, the abject, colonialism, consumerism, and post-humanism.</w:t>
      </w:r>
    </w:p>
    <w:p w14:paraId="6C422F4F" w14:textId="421DCF87" w:rsidR="00A53FAD" w:rsidRDefault="00A53FAD" w:rsidP="0049020E">
      <w:pPr>
        <w:shd w:val="clear" w:color="auto" w:fill="FFFFFF"/>
        <w:rPr>
          <w:rFonts w:asciiTheme="minorHAnsi" w:eastAsia="Times New Roman" w:hAnsiTheme="minorHAnsi" w:cstheme="minorHAnsi"/>
          <w:spacing w:val="8"/>
          <w:sz w:val="22"/>
          <w:szCs w:val="22"/>
          <w:lang w:eastAsia="en-US"/>
        </w:rPr>
      </w:pPr>
    </w:p>
    <w:p w14:paraId="0CAF4231" w14:textId="748123A8" w:rsidR="00A53FAD" w:rsidRPr="00A53FAD" w:rsidRDefault="00A53FAD" w:rsidP="0049020E">
      <w:pPr>
        <w:shd w:val="clear" w:color="auto" w:fill="FFFFFF"/>
        <w:rPr>
          <w:rFonts w:asciiTheme="minorHAnsi" w:eastAsia="Times New Roman" w:hAnsiTheme="minorHAnsi" w:cstheme="minorHAnsi"/>
          <w:spacing w:val="8"/>
          <w:sz w:val="22"/>
          <w:szCs w:val="22"/>
          <w:lang w:eastAsia="en-US"/>
        </w:rPr>
      </w:pPr>
    </w:p>
    <w:p w14:paraId="47A7C613" w14:textId="3558B072" w:rsidR="00EB78E9" w:rsidRPr="00AE3487" w:rsidRDefault="0084748B" w:rsidP="00EB78E9">
      <w:pPr>
        <w:kinsoku w:val="0"/>
        <w:overflowPunct w:val="0"/>
        <w:rPr>
          <w:rFonts w:asciiTheme="minorHAnsi" w:hAnsiTheme="minorHAnsi" w:cstheme="minorHAnsi"/>
          <w:b/>
          <w:color w:val="000000" w:themeColor="text1"/>
          <w:sz w:val="22"/>
          <w:szCs w:val="22"/>
        </w:rPr>
      </w:pPr>
      <w:r w:rsidRPr="00AE3487">
        <w:rPr>
          <w:rFonts w:asciiTheme="minorHAnsi" w:hAnsiTheme="minorHAnsi" w:cstheme="minorHAnsi"/>
          <w:noProof/>
          <w:sz w:val="22"/>
          <w:szCs w:val="22"/>
        </w:rPr>
        <w:drawing>
          <wp:anchor distT="0" distB="0" distL="114300" distR="114300" simplePos="0" relativeHeight="251797504" behindDoc="1" locked="0" layoutInCell="1" allowOverlap="1" wp14:anchorId="0C9F26BE" wp14:editId="1393ABA2">
            <wp:simplePos x="0" y="0"/>
            <wp:positionH relativeFrom="margin">
              <wp:posOffset>3781425</wp:posOffset>
            </wp:positionH>
            <wp:positionV relativeFrom="paragraph">
              <wp:posOffset>10160</wp:posOffset>
            </wp:positionV>
            <wp:extent cx="1171575" cy="1588770"/>
            <wp:effectExtent l="0" t="0" r="9525" b="0"/>
            <wp:wrapTight wrapText="bothSides">
              <wp:wrapPolygon edited="0">
                <wp:start x="0" y="0"/>
                <wp:lineTo x="0" y="21237"/>
                <wp:lineTo x="21424" y="21237"/>
                <wp:lineTo x="214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9AE" w:rsidRPr="00AE3487">
        <w:rPr>
          <w:rFonts w:asciiTheme="minorHAnsi" w:hAnsiTheme="minorHAnsi" w:cstheme="minorHAnsi"/>
          <w:noProof/>
          <w:sz w:val="22"/>
          <w:szCs w:val="22"/>
        </w:rPr>
        <w:drawing>
          <wp:anchor distT="0" distB="0" distL="114300" distR="114300" simplePos="0" relativeHeight="251798528" behindDoc="1" locked="0" layoutInCell="1" allowOverlap="1" wp14:anchorId="61356E59" wp14:editId="13CBC93C">
            <wp:simplePos x="0" y="0"/>
            <wp:positionH relativeFrom="margin">
              <wp:align>right</wp:align>
            </wp:positionH>
            <wp:positionV relativeFrom="paragraph">
              <wp:posOffset>10160</wp:posOffset>
            </wp:positionV>
            <wp:extent cx="1168400" cy="1600200"/>
            <wp:effectExtent l="0" t="0" r="0" b="0"/>
            <wp:wrapTight wrapText="bothSides">
              <wp:wrapPolygon edited="0">
                <wp:start x="0" y="0"/>
                <wp:lineTo x="0" y="21343"/>
                <wp:lineTo x="21130" y="21343"/>
                <wp:lineTo x="21130" y="0"/>
                <wp:lineTo x="0" y="0"/>
              </wp:wrapPolygon>
            </wp:wrapTight>
            <wp:docPr id="27" name="Picture 27" descr="A close-up of a diamo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a diamond&#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84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4BA" w:rsidRPr="00AE3487">
        <w:rPr>
          <w:rFonts w:asciiTheme="minorHAnsi" w:hAnsiTheme="minorHAnsi" w:cstheme="minorHAnsi"/>
          <w:b/>
          <w:color w:val="000000" w:themeColor="text1"/>
          <w:sz w:val="22"/>
          <w:szCs w:val="22"/>
        </w:rPr>
        <w:t xml:space="preserve">Marcy </w:t>
      </w:r>
      <w:proofErr w:type="spellStart"/>
      <w:r w:rsidR="002664BA" w:rsidRPr="00AE3487">
        <w:rPr>
          <w:rFonts w:asciiTheme="minorHAnsi" w:hAnsiTheme="minorHAnsi" w:cstheme="minorHAnsi"/>
          <w:b/>
          <w:color w:val="000000" w:themeColor="text1"/>
          <w:sz w:val="22"/>
          <w:szCs w:val="22"/>
        </w:rPr>
        <w:t>Chevali</w:t>
      </w:r>
      <w:proofErr w:type="spellEnd"/>
      <w:r w:rsidR="002664BA" w:rsidRPr="00AE3487">
        <w:rPr>
          <w:rFonts w:asciiTheme="minorHAnsi" w:hAnsiTheme="minorHAnsi" w:cstheme="minorHAnsi"/>
          <w:b/>
          <w:color w:val="000000" w:themeColor="text1"/>
          <w:sz w:val="22"/>
          <w:szCs w:val="22"/>
        </w:rPr>
        <w:t>, Jackson Heights, NY</w:t>
      </w:r>
      <w:r w:rsidR="00EB78E9" w:rsidRPr="00AE3487">
        <w:rPr>
          <w:rFonts w:asciiTheme="minorHAnsi" w:hAnsiTheme="minorHAnsi" w:cstheme="minorHAnsi"/>
          <w:b/>
          <w:sz w:val="22"/>
          <w:szCs w:val="22"/>
        </w:rPr>
        <w:t xml:space="preserve"> </w:t>
      </w:r>
    </w:p>
    <w:p w14:paraId="172D7B3A" w14:textId="4EE8CCED" w:rsidR="002C3707" w:rsidRPr="00AE3487" w:rsidRDefault="00500171" w:rsidP="007A66F8">
      <w:pPr>
        <w:kinsoku w:val="0"/>
        <w:overflowPunct w:val="0"/>
        <w:rPr>
          <w:rFonts w:asciiTheme="minorHAnsi" w:hAnsiTheme="minorHAnsi" w:cstheme="minorHAnsi"/>
          <w:sz w:val="22"/>
          <w:szCs w:val="22"/>
        </w:rPr>
      </w:pPr>
      <w:r w:rsidRPr="00AE3487">
        <w:rPr>
          <w:rFonts w:asciiTheme="minorHAnsi" w:hAnsiTheme="minorHAnsi" w:cstheme="minorHAnsi"/>
          <w:sz w:val="22"/>
          <w:szCs w:val="22"/>
        </w:rPr>
        <w:t xml:space="preserve">Marcy </w:t>
      </w:r>
      <w:proofErr w:type="spellStart"/>
      <w:r w:rsidRPr="00AE3487">
        <w:rPr>
          <w:rFonts w:asciiTheme="minorHAnsi" w:hAnsiTheme="minorHAnsi" w:cstheme="minorHAnsi"/>
          <w:sz w:val="22"/>
          <w:szCs w:val="22"/>
        </w:rPr>
        <w:t>Chevali</w:t>
      </w:r>
      <w:proofErr w:type="spellEnd"/>
      <w:r w:rsidRPr="00AE3487">
        <w:rPr>
          <w:rFonts w:asciiTheme="minorHAnsi" w:hAnsiTheme="minorHAnsi" w:cstheme="minorHAnsi"/>
          <w:sz w:val="22"/>
          <w:szCs w:val="22"/>
        </w:rPr>
        <w:t xml:space="preserve"> is a visual artist with an MFA from the Maine College of Art. She has shown work in galleries and artists’ spaces including Villa Terrace Decorative Arts Museum, Queens Museum of Art, AIR Gallery, Gallery </w:t>
      </w:r>
      <w:proofErr w:type="spellStart"/>
      <w:r w:rsidRPr="00AE3487">
        <w:rPr>
          <w:rFonts w:asciiTheme="minorHAnsi" w:hAnsiTheme="minorHAnsi" w:cstheme="minorHAnsi"/>
          <w:sz w:val="22"/>
          <w:szCs w:val="22"/>
        </w:rPr>
        <w:t>Aferro</w:t>
      </w:r>
      <w:proofErr w:type="spellEnd"/>
      <w:r w:rsidRPr="00AE3487">
        <w:rPr>
          <w:rFonts w:asciiTheme="minorHAnsi" w:hAnsiTheme="minorHAnsi" w:cstheme="minorHAnsi"/>
          <w:sz w:val="22"/>
          <w:szCs w:val="22"/>
        </w:rPr>
        <w:t>, and Jamaica Center for Arts and Learning, and with organizations such as South Asian Women’s Creative Collective, Hudson Valley Center for Contemporary Art, ABC No Rio, Project for an Empty Space, 4heads and Peculiar Works Projects. She was awarded an artist grant from the Queens Art Fund in 2015. In 2017 she was a fellow at the Edward Albee Foundation.</w:t>
      </w:r>
    </w:p>
    <w:p w14:paraId="4AC14A77" w14:textId="13514C81" w:rsidR="004A72A0" w:rsidRDefault="004A72A0" w:rsidP="007A66F8">
      <w:pPr>
        <w:kinsoku w:val="0"/>
        <w:overflowPunct w:val="0"/>
        <w:rPr>
          <w:rFonts w:asciiTheme="minorHAnsi" w:hAnsiTheme="minorHAnsi" w:cstheme="minorHAnsi"/>
          <w:bCs/>
          <w:color w:val="000000" w:themeColor="text1"/>
          <w:sz w:val="22"/>
          <w:szCs w:val="22"/>
        </w:rPr>
      </w:pPr>
    </w:p>
    <w:p w14:paraId="023C67A2" w14:textId="7E594260" w:rsidR="00A53FAD" w:rsidRPr="00AE3487" w:rsidRDefault="00A53FAD" w:rsidP="007A66F8">
      <w:pPr>
        <w:kinsoku w:val="0"/>
        <w:overflowPunct w:val="0"/>
        <w:rPr>
          <w:rFonts w:asciiTheme="minorHAnsi" w:hAnsiTheme="minorHAnsi" w:cstheme="minorHAnsi"/>
          <w:bCs/>
          <w:color w:val="000000" w:themeColor="text1"/>
          <w:sz w:val="22"/>
          <w:szCs w:val="22"/>
        </w:rPr>
      </w:pPr>
    </w:p>
    <w:p w14:paraId="0AED6206" w14:textId="41546445" w:rsidR="00C121F5" w:rsidRPr="00AE3487" w:rsidRDefault="0084748B" w:rsidP="00C121F5">
      <w:pPr>
        <w:kinsoku w:val="0"/>
        <w:overflowPunct w:val="0"/>
        <w:rPr>
          <w:rFonts w:asciiTheme="minorHAnsi" w:hAnsiTheme="minorHAnsi" w:cstheme="minorHAnsi"/>
          <w:b/>
          <w:color w:val="000000" w:themeColor="text1"/>
          <w:sz w:val="22"/>
          <w:szCs w:val="22"/>
        </w:rPr>
      </w:pPr>
      <w:r w:rsidRPr="00AE3487">
        <w:rPr>
          <w:rFonts w:asciiTheme="minorHAnsi" w:hAnsiTheme="minorHAnsi" w:cstheme="minorHAnsi"/>
          <w:noProof/>
          <w:sz w:val="22"/>
          <w:szCs w:val="22"/>
        </w:rPr>
        <w:drawing>
          <wp:anchor distT="0" distB="0" distL="114300" distR="114300" simplePos="0" relativeHeight="251799552" behindDoc="1" locked="0" layoutInCell="1" allowOverlap="1" wp14:anchorId="6C4ED201" wp14:editId="57EB2A59">
            <wp:simplePos x="0" y="0"/>
            <wp:positionH relativeFrom="margin">
              <wp:align>left</wp:align>
            </wp:positionH>
            <wp:positionV relativeFrom="paragraph">
              <wp:posOffset>10795</wp:posOffset>
            </wp:positionV>
            <wp:extent cx="1413510" cy="1400175"/>
            <wp:effectExtent l="0" t="0" r="0" b="9525"/>
            <wp:wrapTight wrapText="bothSides">
              <wp:wrapPolygon edited="0">
                <wp:start x="0" y="0"/>
                <wp:lineTo x="0" y="21453"/>
                <wp:lineTo x="21251" y="21453"/>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351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0CB" w:rsidRPr="00AE3487">
        <w:rPr>
          <w:rFonts w:asciiTheme="minorHAnsi" w:hAnsiTheme="minorHAnsi" w:cstheme="minorHAnsi"/>
          <w:b/>
          <w:color w:val="000000" w:themeColor="text1"/>
          <w:sz w:val="22"/>
          <w:szCs w:val="22"/>
        </w:rPr>
        <w:t>Kristen Jordan</w:t>
      </w:r>
      <w:r w:rsidR="00C121F5" w:rsidRPr="00AE3487">
        <w:rPr>
          <w:rFonts w:asciiTheme="minorHAnsi" w:hAnsiTheme="minorHAnsi" w:cstheme="minorHAnsi"/>
          <w:b/>
          <w:color w:val="000000" w:themeColor="text1"/>
          <w:sz w:val="22"/>
          <w:szCs w:val="22"/>
        </w:rPr>
        <w:t xml:space="preserve">, </w:t>
      </w:r>
      <w:bookmarkStart w:id="0" w:name="_Hlk113790036"/>
      <w:r w:rsidR="00C121F5" w:rsidRPr="00AE3487">
        <w:rPr>
          <w:rFonts w:asciiTheme="minorHAnsi" w:hAnsiTheme="minorHAnsi" w:cstheme="minorHAnsi"/>
          <w:b/>
          <w:color w:val="000000" w:themeColor="text1"/>
          <w:sz w:val="22"/>
          <w:szCs w:val="22"/>
        </w:rPr>
        <w:t>Kapaau, HI</w:t>
      </w:r>
      <w:bookmarkEnd w:id="0"/>
    </w:p>
    <w:p w14:paraId="590FAEF5" w14:textId="60D0D7CD" w:rsidR="00C121F5" w:rsidRPr="00AE3487" w:rsidRDefault="00C121F5" w:rsidP="00C121F5">
      <w:pPr>
        <w:kinsoku w:val="0"/>
        <w:overflowPunct w:val="0"/>
        <w:rPr>
          <w:rFonts w:asciiTheme="minorHAnsi" w:hAnsiTheme="minorHAnsi" w:cstheme="minorHAnsi"/>
          <w:b/>
          <w:sz w:val="22"/>
          <w:szCs w:val="22"/>
        </w:rPr>
      </w:pPr>
      <w:r w:rsidRPr="00AE3487">
        <w:rPr>
          <w:rFonts w:asciiTheme="minorHAnsi" w:hAnsiTheme="minorHAnsi" w:cstheme="minorHAnsi"/>
          <w:sz w:val="22"/>
          <w:szCs w:val="22"/>
        </w:rPr>
        <w:t xml:space="preserve">Kristen Jordan is a Hawai’i based artist with a focus on creating environmentally motivated art as meditative practice. She received an MFA from Pennsylvania Academy of the Fine Arts in Philadelphia, PA in 2014, a Post-Baccalaureate Certificate from Maryland Institute College of Art, and her BFA from Kansas State University. Her work has been featured in solo, </w:t>
      </w:r>
      <w:proofErr w:type="gramStart"/>
      <w:r w:rsidRPr="00AE3487">
        <w:rPr>
          <w:rFonts w:asciiTheme="minorHAnsi" w:hAnsiTheme="minorHAnsi" w:cstheme="minorHAnsi"/>
          <w:sz w:val="22"/>
          <w:szCs w:val="22"/>
        </w:rPr>
        <w:t>group</w:t>
      </w:r>
      <w:proofErr w:type="gramEnd"/>
      <w:r w:rsidRPr="00AE3487">
        <w:rPr>
          <w:rFonts w:asciiTheme="minorHAnsi" w:hAnsiTheme="minorHAnsi" w:cstheme="minorHAnsi"/>
          <w:sz w:val="22"/>
          <w:szCs w:val="22"/>
        </w:rPr>
        <w:t xml:space="preserve"> and juried shows across the United States. </w:t>
      </w:r>
    </w:p>
    <w:p w14:paraId="6D16061E" w14:textId="775B876B" w:rsidR="00592328" w:rsidRDefault="00592328" w:rsidP="00665BCE">
      <w:pPr>
        <w:kinsoku w:val="0"/>
        <w:overflowPunct w:val="0"/>
        <w:rPr>
          <w:rFonts w:asciiTheme="minorHAnsi" w:hAnsiTheme="minorHAnsi" w:cstheme="minorHAnsi"/>
          <w:sz w:val="22"/>
          <w:szCs w:val="22"/>
        </w:rPr>
      </w:pPr>
    </w:p>
    <w:p w14:paraId="0D6706AA" w14:textId="6260639A" w:rsidR="004E79AE" w:rsidRDefault="004E79AE" w:rsidP="00665BCE">
      <w:pPr>
        <w:kinsoku w:val="0"/>
        <w:overflowPunct w:val="0"/>
        <w:rPr>
          <w:rFonts w:asciiTheme="minorHAnsi" w:hAnsiTheme="minorHAnsi" w:cstheme="minorHAnsi"/>
          <w:sz w:val="22"/>
          <w:szCs w:val="22"/>
        </w:rPr>
      </w:pPr>
    </w:p>
    <w:p w14:paraId="26D9FC2B" w14:textId="77777777" w:rsidR="00A53FAD" w:rsidRPr="00AE3487" w:rsidRDefault="00A53FAD" w:rsidP="00665BCE">
      <w:pPr>
        <w:kinsoku w:val="0"/>
        <w:overflowPunct w:val="0"/>
        <w:rPr>
          <w:rFonts w:asciiTheme="minorHAnsi" w:hAnsiTheme="minorHAnsi" w:cstheme="minorHAnsi"/>
          <w:sz w:val="22"/>
          <w:szCs w:val="22"/>
        </w:rPr>
      </w:pPr>
    </w:p>
    <w:p w14:paraId="06620A49" w14:textId="07C52732" w:rsidR="00EB78E9" w:rsidRPr="00AE3487" w:rsidRDefault="004E79AE" w:rsidP="00EB78E9">
      <w:pPr>
        <w:kinsoku w:val="0"/>
        <w:overflowPunct w:val="0"/>
        <w:rPr>
          <w:rFonts w:asciiTheme="minorHAnsi" w:hAnsiTheme="minorHAnsi" w:cstheme="minorHAnsi"/>
          <w:sz w:val="22"/>
          <w:szCs w:val="22"/>
        </w:rPr>
      </w:pPr>
      <w:r>
        <w:rPr>
          <w:noProof/>
        </w:rPr>
        <w:drawing>
          <wp:anchor distT="0" distB="0" distL="114300" distR="114300" simplePos="0" relativeHeight="251801600" behindDoc="1" locked="0" layoutInCell="1" allowOverlap="1" wp14:anchorId="1B06B9AD" wp14:editId="22A0AFBF">
            <wp:simplePos x="0" y="0"/>
            <wp:positionH relativeFrom="margin">
              <wp:posOffset>5486401</wp:posOffset>
            </wp:positionH>
            <wp:positionV relativeFrom="paragraph">
              <wp:posOffset>76835</wp:posOffset>
            </wp:positionV>
            <wp:extent cx="704850" cy="1704975"/>
            <wp:effectExtent l="0" t="0" r="0" b="9525"/>
            <wp:wrapTight wrapText="bothSides">
              <wp:wrapPolygon edited="0">
                <wp:start x="0" y="0"/>
                <wp:lineTo x="0" y="21479"/>
                <wp:lineTo x="21016" y="21479"/>
                <wp:lineTo x="21016" y="0"/>
                <wp:lineTo x="0" y="0"/>
              </wp:wrapPolygon>
            </wp:wrapTight>
            <wp:docPr id="38" name="Picture 38"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sec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64" r="5532" b="1"/>
                    <a:stretch/>
                  </pic:blipFill>
                  <pic:spPr bwMode="auto">
                    <a:xfrm>
                      <a:off x="0" y="0"/>
                      <a:ext cx="704850"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0576" behindDoc="1" locked="0" layoutInCell="1" allowOverlap="1" wp14:anchorId="55B8148C" wp14:editId="317D54B3">
            <wp:simplePos x="0" y="0"/>
            <wp:positionH relativeFrom="margin">
              <wp:posOffset>4457700</wp:posOffset>
            </wp:positionH>
            <wp:positionV relativeFrom="paragraph">
              <wp:posOffset>95885</wp:posOffset>
            </wp:positionV>
            <wp:extent cx="866775" cy="1695450"/>
            <wp:effectExtent l="0" t="0" r="9525" b="0"/>
            <wp:wrapTight wrapText="bothSides">
              <wp:wrapPolygon edited="0">
                <wp:start x="0" y="0"/>
                <wp:lineTo x="0" y="21357"/>
                <wp:lineTo x="21363" y="21357"/>
                <wp:lineTo x="21363" y="0"/>
                <wp:lineTo x="0" y="0"/>
              </wp:wrapPolygon>
            </wp:wrapTight>
            <wp:docPr id="37" name="Picture 37"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accessory&#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3516" r="2150"/>
                    <a:stretch/>
                  </pic:blipFill>
                  <pic:spPr bwMode="auto">
                    <a:xfrm>
                      <a:off x="0" y="0"/>
                      <a:ext cx="86677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084" w:rsidRPr="00AE3487">
        <w:rPr>
          <w:rFonts w:asciiTheme="minorHAnsi" w:hAnsiTheme="minorHAnsi" w:cstheme="minorHAnsi"/>
          <w:b/>
          <w:color w:val="000000" w:themeColor="text1"/>
          <w:sz w:val="22"/>
          <w:szCs w:val="22"/>
        </w:rPr>
        <w:t xml:space="preserve">Aaron </w:t>
      </w:r>
      <w:proofErr w:type="spellStart"/>
      <w:r w:rsidR="008E4084" w:rsidRPr="00AE3487">
        <w:rPr>
          <w:rFonts w:asciiTheme="minorHAnsi" w:hAnsiTheme="minorHAnsi" w:cstheme="minorHAnsi"/>
          <w:b/>
          <w:color w:val="000000" w:themeColor="text1"/>
          <w:sz w:val="22"/>
          <w:szCs w:val="22"/>
        </w:rPr>
        <w:t>Kalinay</w:t>
      </w:r>
      <w:proofErr w:type="spellEnd"/>
      <w:r w:rsidR="00AE3487" w:rsidRPr="00AE3487">
        <w:rPr>
          <w:rFonts w:asciiTheme="minorHAnsi" w:hAnsiTheme="minorHAnsi" w:cstheme="minorHAnsi"/>
          <w:b/>
          <w:color w:val="000000" w:themeColor="text1"/>
          <w:sz w:val="22"/>
          <w:szCs w:val="22"/>
        </w:rPr>
        <w:t>, Philadelphia, PA</w:t>
      </w:r>
    </w:p>
    <w:p w14:paraId="7CBE8EAB" w14:textId="745E7EC1" w:rsidR="00AE3487" w:rsidRPr="00AE3487" w:rsidRDefault="00AE3487" w:rsidP="00AE3487">
      <w:pPr>
        <w:rPr>
          <w:rFonts w:asciiTheme="minorHAnsi" w:eastAsia="Times New Roman" w:hAnsiTheme="minorHAnsi" w:cstheme="minorHAnsi"/>
          <w:sz w:val="22"/>
          <w:szCs w:val="22"/>
        </w:rPr>
      </w:pPr>
      <w:r w:rsidRPr="00AE3487">
        <w:rPr>
          <w:rFonts w:asciiTheme="minorHAnsi" w:eastAsia="Times New Roman" w:hAnsiTheme="minorHAnsi" w:cstheme="minorHAnsi"/>
          <w:sz w:val="22"/>
          <w:szCs w:val="22"/>
        </w:rPr>
        <w:t xml:space="preserve">Aaron </w:t>
      </w:r>
      <w:proofErr w:type="spellStart"/>
      <w:r w:rsidRPr="00AE3487">
        <w:rPr>
          <w:rFonts w:asciiTheme="minorHAnsi" w:eastAsia="Times New Roman" w:hAnsiTheme="minorHAnsi" w:cstheme="minorHAnsi"/>
          <w:sz w:val="22"/>
          <w:szCs w:val="22"/>
        </w:rPr>
        <w:t>Kalinay</w:t>
      </w:r>
      <w:proofErr w:type="spellEnd"/>
      <w:r w:rsidRPr="00AE3487">
        <w:rPr>
          <w:rFonts w:asciiTheme="minorHAnsi" w:eastAsia="Times New Roman" w:hAnsiTheme="minorHAnsi" w:cstheme="minorHAnsi"/>
          <w:sz w:val="22"/>
          <w:szCs w:val="22"/>
        </w:rPr>
        <w:t xml:space="preserve"> is inspired by moods and feelings influenced by context and environment and how that is expressed in line, color, and composition into structured abstraction in painting and sculpture.</w:t>
      </w:r>
      <w:r w:rsidR="00197215">
        <w:rPr>
          <w:rFonts w:asciiTheme="minorHAnsi" w:eastAsia="Times New Roman" w:hAnsiTheme="minorHAnsi" w:cstheme="minorHAnsi"/>
          <w:sz w:val="22"/>
          <w:szCs w:val="22"/>
        </w:rPr>
        <w:t xml:space="preserve"> </w:t>
      </w:r>
      <w:r w:rsidRPr="00AE3487">
        <w:rPr>
          <w:rFonts w:asciiTheme="minorHAnsi" w:eastAsia="Times New Roman" w:hAnsiTheme="minorHAnsi" w:cstheme="minorHAnsi"/>
          <w:sz w:val="22"/>
          <w:szCs w:val="22"/>
        </w:rPr>
        <w:t>Aaron grew up in a small town in northeastern Pennsylvania and now lives in Philadelphia. He is a member of the Da Vinci Art Alliance in Philadelphia and has showed in numerous Pennsylvania, New Jersey and New York group shows. He attended Temple University and Holy Family University, taught English in Vietnam, and has been teaching art for the School District of Philadelphia since 2008, making art and traveling whenever possible.</w:t>
      </w:r>
    </w:p>
    <w:p w14:paraId="64FF84B8" w14:textId="2914ED13" w:rsidR="00592328" w:rsidRDefault="00592328" w:rsidP="00174742">
      <w:pPr>
        <w:kinsoku w:val="0"/>
        <w:overflowPunct w:val="0"/>
        <w:rPr>
          <w:rFonts w:asciiTheme="minorHAnsi" w:hAnsiTheme="minorHAnsi" w:cstheme="minorHAnsi"/>
          <w:sz w:val="22"/>
          <w:szCs w:val="26"/>
        </w:rPr>
      </w:pPr>
    </w:p>
    <w:p w14:paraId="52860991" w14:textId="343047C9" w:rsidR="006237FB" w:rsidRPr="00524DF1" w:rsidRDefault="004E79AE" w:rsidP="006237FB">
      <w:pPr>
        <w:kinsoku w:val="0"/>
        <w:overflowPunct w:val="0"/>
        <w:rPr>
          <w:rFonts w:asciiTheme="minorHAnsi" w:hAnsiTheme="minorHAnsi" w:cstheme="minorHAnsi"/>
          <w:b/>
          <w:bCs/>
          <w:sz w:val="22"/>
          <w:szCs w:val="22"/>
        </w:rPr>
      </w:pPr>
      <w:r w:rsidRPr="00524DF1">
        <w:rPr>
          <w:rFonts w:asciiTheme="minorHAnsi" w:hAnsiTheme="minorHAnsi" w:cstheme="minorHAnsi"/>
          <w:noProof/>
          <w:sz w:val="22"/>
          <w:szCs w:val="22"/>
        </w:rPr>
        <w:lastRenderedPageBreak/>
        <w:drawing>
          <wp:anchor distT="0" distB="0" distL="114300" distR="114300" simplePos="0" relativeHeight="251802624" behindDoc="1" locked="0" layoutInCell="1" allowOverlap="1" wp14:anchorId="714F23A9" wp14:editId="2A6451A2">
            <wp:simplePos x="0" y="0"/>
            <wp:positionH relativeFrom="margin">
              <wp:align>left</wp:align>
            </wp:positionH>
            <wp:positionV relativeFrom="paragraph">
              <wp:posOffset>39370</wp:posOffset>
            </wp:positionV>
            <wp:extent cx="1104900" cy="1657350"/>
            <wp:effectExtent l="0" t="0" r="0" b="0"/>
            <wp:wrapTight wrapText="bothSides">
              <wp:wrapPolygon edited="0">
                <wp:start x="0" y="0"/>
                <wp:lineTo x="0" y="21352"/>
                <wp:lineTo x="21228" y="21352"/>
                <wp:lineTo x="21228" y="0"/>
                <wp:lineTo x="0" y="0"/>
              </wp:wrapPolygon>
            </wp:wrapTight>
            <wp:docPr id="40" name="Picture 40" descr="A picture containing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ja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D06" w:rsidRPr="00524DF1">
        <w:rPr>
          <w:rFonts w:asciiTheme="minorHAnsi" w:hAnsiTheme="minorHAnsi" w:cstheme="minorHAnsi"/>
          <w:b/>
          <w:bCs/>
          <w:sz w:val="22"/>
          <w:szCs w:val="22"/>
        </w:rPr>
        <w:t xml:space="preserve">Virginia </w:t>
      </w:r>
      <w:proofErr w:type="spellStart"/>
      <w:r w:rsidR="00004D06" w:rsidRPr="00524DF1">
        <w:rPr>
          <w:rFonts w:asciiTheme="minorHAnsi" w:hAnsiTheme="minorHAnsi" w:cstheme="minorHAnsi"/>
          <w:b/>
          <w:bCs/>
          <w:sz w:val="22"/>
          <w:szCs w:val="22"/>
        </w:rPr>
        <w:t>Maksymowicz</w:t>
      </w:r>
      <w:proofErr w:type="spellEnd"/>
      <w:r w:rsidR="00004D06" w:rsidRPr="00524DF1">
        <w:rPr>
          <w:rFonts w:asciiTheme="minorHAnsi" w:hAnsiTheme="minorHAnsi" w:cstheme="minorHAnsi"/>
          <w:b/>
          <w:bCs/>
          <w:sz w:val="22"/>
          <w:szCs w:val="22"/>
        </w:rPr>
        <w:t>, Philadelphia, PA</w:t>
      </w:r>
    </w:p>
    <w:p w14:paraId="3BF61A2B" w14:textId="010D0FEF" w:rsidR="006237FB" w:rsidRPr="00524DF1" w:rsidRDefault="006237FB" w:rsidP="006237FB">
      <w:pPr>
        <w:kinsoku w:val="0"/>
        <w:overflowPunct w:val="0"/>
        <w:rPr>
          <w:rFonts w:asciiTheme="minorHAnsi" w:hAnsiTheme="minorHAnsi" w:cstheme="minorHAnsi"/>
          <w:b/>
          <w:color w:val="000000" w:themeColor="text1"/>
          <w:sz w:val="22"/>
          <w:szCs w:val="22"/>
        </w:rPr>
      </w:pPr>
      <w:r w:rsidRPr="00524DF1">
        <w:rPr>
          <w:rFonts w:asciiTheme="minorHAnsi" w:hAnsiTheme="minorHAnsi" w:cstheme="minorHAnsi"/>
          <w:sz w:val="22"/>
          <w:szCs w:val="22"/>
        </w:rPr>
        <w:t xml:space="preserve">Virginia </w:t>
      </w:r>
      <w:proofErr w:type="spellStart"/>
      <w:r w:rsidRPr="00524DF1">
        <w:rPr>
          <w:rFonts w:asciiTheme="minorHAnsi" w:hAnsiTheme="minorHAnsi" w:cstheme="minorHAnsi"/>
          <w:sz w:val="22"/>
          <w:szCs w:val="22"/>
        </w:rPr>
        <w:t>Maksymowicz</w:t>
      </w:r>
      <w:proofErr w:type="spellEnd"/>
      <w:r w:rsidRPr="00524DF1">
        <w:rPr>
          <w:rFonts w:asciiTheme="minorHAnsi" w:hAnsiTheme="minorHAnsi" w:cstheme="minorHAnsi"/>
          <w:sz w:val="22"/>
          <w:szCs w:val="22"/>
        </w:rPr>
        <w:t xml:space="preserve"> is a mixed-media installation artist based in Philadelphia, PA. She received a BA in Fine Arts from Brooklyn College, and an MFA from UC San Diego. She has exhibited at the Franklin Furnace, Alternative Museum, Elizabeth Foundation and Grey Gallery in New York, and in college, </w:t>
      </w:r>
      <w:proofErr w:type="gramStart"/>
      <w:r w:rsidRPr="00524DF1">
        <w:rPr>
          <w:rFonts w:asciiTheme="minorHAnsi" w:hAnsiTheme="minorHAnsi" w:cstheme="minorHAnsi"/>
          <w:sz w:val="22"/>
          <w:szCs w:val="22"/>
        </w:rPr>
        <w:t>university</w:t>
      </w:r>
      <w:proofErr w:type="gramEnd"/>
      <w:r w:rsidRPr="00524DF1">
        <w:rPr>
          <w:rFonts w:asciiTheme="minorHAnsi" w:hAnsiTheme="minorHAnsi" w:cstheme="minorHAnsi"/>
          <w:sz w:val="22"/>
          <w:szCs w:val="22"/>
        </w:rPr>
        <w:t xml:space="preserve"> and nonprofit galleries throughout the US and abroad. In recent years, her work has followed a complex visual trail of architectural and figurative elements. She is interested in the metaphorical implications of the human body, especially the female body, when tied to place: buildings, </w:t>
      </w:r>
      <w:proofErr w:type="gramStart"/>
      <w:r w:rsidRPr="00524DF1">
        <w:rPr>
          <w:rFonts w:asciiTheme="minorHAnsi" w:hAnsiTheme="minorHAnsi" w:cstheme="minorHAnsi"/>
          <w:sz w:val="22"/>
          <w:szCs w:val="22"/>
        </w:rPr>
        <w:t>fountains</w:t>
      </w:r>
      <w:proofErr w:type="gramEnd"/>
      <w:r w:rsidRPr="00524DF1">
        <w:rPr>
          <w:rFonts w:asciiTheme="minorHAnsi" w:hAnsiTheme="minorHAnsi" w:cstheme="minorHAnsi"/>
          <w:sz w:val="22"/>
          <w:szCs w:val="22"/>
        </w:rPr>
        <w:t xml:space="preserve"> and other structures.</w:t>
      </w:r>
    </w:p>
    <w:p w14:paraId="3732C36A" w14:textId="02D070F2" w:rsidR="00592328" w:rsidRPr="00524DF1" w:rsidRDefault="00592328" w:rsidP="00665BCE">
      <w:pPr>
        <w:kinsoku w:val="0"/>
        <w:overflowPunct w:val="0"/>
        <w:rPr>
          <w:rFonts w:asciiTheme="minorHAnsi" w:hAnsiTheme="minorHAnsi" w:cstheme="minorHAnsi"/>
          <w:bCs/>
          <w:color w:val="000000" w:themeColor="text1"/>
          <w:sz w:val="22"/>
          <w:szCs w:val="22"/>
        </w:rPr>
      </w:pPr>
    </w:p>
    <w:p w14:paraId="03DD6AAF" w14:textId="13ABB359" w:rsidR="00592328" w:rsidRDefault="00592328" w:rsidP="00665BCE">
      <w:pPr>
        <w:kinsoku w:val="0"/>
        <w:overflowPunct w:val="0"/>
        <w:rPr>
          <w:rFonts w:asciiTheme="minorHAnsi" w:hAnsiTheme="minorHAnsi" w:cstheme="minorHAnsi"/>
          <w:bCs/>
          <w:color w:val="000000" w:themeColor="text1"/>
          <w:sz w:val="22"/>
          <w:szCs w:val="22"/>
        </w:rPr>
      </w:pPr>
    </w:p>
    <w:p w14:paraId="3D0C19E0" w14:textId="2A1444A8" w:rsidR="00A53FAD" w:rsidRPr="00524DF1" w:rsidRDefault="00A53FAD" w:rsidP="00665BCE">
      <w:pPr>
        <w:kinsoku w:val="0"/>
        <w:overflowPunct w:val="0"/>
        <w:rPr>
          <w:rFonts w:asciiTheme="minorHAnsi" w:hAnsiTheme="minorHAnsi" w:cstheme="minorHAnsi"/>
          <w:bCs/>
          <w:color w:val="000000" w:themeColor="text1"/>
          <w:sz w:val="22"/>
          <w:szCs w:val="22"/>
        </w:rPr>
      </w:pPr>
    </w:p>
    <w:p w14:paraId="747ACD7D" w14:textId="4C42EF76" w:rsidR="00EB78E9" w:rsidRPr="00524DF1" w:rsidRDefault="00D6396D" w:rsidP="00EB78E9">
      <w:pPr>
        <w:kinsoku w:val="0"/>
        <w:overflowPunct w:val="0"/>
        <w:rPr>
          <w:rFonts w:asciiTheme="minorHAnsi" w:hAnsiTheme="minorHAnsi" w:cstheme="minorHAnsi"/>
          <w:b/>
          <w:color w:val="000000" w:themeColor="text1"/>
          <w:sz w:val="22"/>
          <w:szCs w:val="22"/>
        </w:rPr>
      </w:pPr>
      <w:r>
        <w:rPr>
          <w:noProof/>
        </w:rPr>
        <w:drawing>
          <wp:anchor distT="0" distB="0" distL="114300" distR="114300" simplePos="0" relativeHeight="251803648" behindDoc="1" locked="0" layoutInCell="1" allowOverlap="1" wp14:anchorId="3A631B5E" wp14:editId="3EE95C88">
            <wp:simplePos x="0" y="0"/>
            <wp:positionH relativeFrom="margin">
              <wp:align>right</wp:align>
            </wp:positionH>
            <wp:positionV relativeFrom="paragraph">
              <wp:posOffset>10160</wp:posOffset>
            </wp:positionV>
            <wp:extent cx="2095500" cy="1545590"/>
            <wp:effectExtent l="0" t="0" r="0" b="0"/>
            <wp:wrapTight wrapText="bothSides">
              <wp:wrapPolygon edited="0">
                <wp:start x="0" y="0"/>
                <wp:lineTo x="0" y="21298"/>
                <wp:lineTo x="21404" y="21298"/>
                <wp:lineTo x="21404" y="0"/>
                <wp:lineTo x="0" y="0"/>
              </wp:wrapPolygon>
            </wp:wrapTight>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22" t="3861" r="611" b="2465"/>
                    <a:stretch/>
                  </pic:blipFill>
                  <pic:spPr bwMode="auto">
                    <a:xfrm>
                      <a:off x="0" y="0"/>
                      <a:ext cx="2095500" cy="154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DF1" w:rsidRPr="00524DF1">
        <w:rPr>
          <w:rFonts w:asciiTheme="minorHAnsi" w:hAnsiTheme="minorHAnsi" w:cstheme="minorHAnsi"/>
          <w:b/>
          <w:color w:val="000000" w:themeColor="text1"/>
          <w:sz w:val="22"/>
          <w:szCs w:val="22"/>
        </w:rPr>
        <w:t>Elizabeth Miller</w:t>
      </w:r>
      <w:r w:rsidR="0036616F">
        <w:rPr>
          <w:rFonts w:asciiTheme="minorHAnsi" w:hAnsiTheme="minorHAnsi" w:cstheme="minorHAnsi"/>
          <w:b/>
          <w:color w:val="000000" w:themeColor="text1"/>
          <w:sz w:val="22"/>
          <w:szCs w:val="22"/>
        </w:rPr>
        <w:t xml:space="preserve"> </w:t>
      </w:r>
      <w:r w:rsidR="00524DF1" w:rsidRPr="00524DF1">
        <w:rPr>
          <w:rFonts w:asciiTheme="minorHAnsi" w:hAnsiTheme="minorHAnsi" w:cstheme="minorHAnsi"/>
          <w:b/>
          <w:color w:val="000000" w:themeColor="text1"/>
          <w:sz w:val="22"/>
          <w:szCs w:val="22"/>
        </w:rPr>
        <w:t>McCue, Yardley, PA</w:t>
      </w:r>
    </w:p>
    <w:p w14:paraId="4D51112C" w14:textId="448CC575" w:rsidR="00592328" w:rsidRPr="00524DF1" w:rsidRDefault="00524DF1" w:rsidP="007A66F8">
      <w:pPr>
        <w:kinsoku w:val="0"/>
        <w:overflowPunct w:val="0"/>
        <w:rPr>
          <w:rFonts w:asciiTheme="minorHAnsi" w:hAnsiTheme="minorHAnsi" w:cstheme="minorHAnsi"/>
          <w:b/>
          <w:color w:val="000000" w:themeColor="text1"/>
          <w:sz w:val="22"/>
          <w:szCs w:val="22"/>
        </w:rPr>
      </w:pPr>
      <w:r w:rsidRPr="00524DF1">
        <w:rPr>
          <w:rFonts w:asciiTheme="minorHAnsi" w:eastAsia="Times New Roman" w:hAnsiTheme="minorHAnsi" w:cstheme="minorHAnsi"/>
          <w:sz w:val="22"/>
          <w:szCs w:val="22"/>
        </w:rPr>
        <w:t xml:space="preserve">Elizabeth Miller McCue works thematically and predominantly in unique bronze castings ranging in scale from gallery works to corporate, </w:t>
      </w:r>
      <w:proofErr w:type="gramStart"/>
      <w:r w:rsidRPr="00524DF1">
        <w:rPr>
          <w:rFonts w:asciiTheme="minorHAnsi" w:eastAsia="Times New Roman" w:hAnsiTheme="minorHAnsi" w:cstheme="minorHAnsi"/>
          <w:sz w:val="22"/>
          <w:szCs w:val="22"/>
        </w:rPr>
        <w:t>public</w:t>
      </w:r>
      <w:proofErr w:type="gramEnd"/>
      <w:r w:rsidRPr="00524DF1">
        <w:rPr>
          <w:rFonts w:asciiTheme="minorHAnsi" w:eastAsia="Times New Roman" w:hAnsiTheme="minorHAnsi" w:cstheme="minorHAnsi"/>
          <w:sz w:val="22"/>
          <w:szCs w:val="22"/>
        </w:rPr>
        <w:t xml:space="preserve"> and site-specific commissions. She studied Southeast Asian archaeology at Vassar College and on the graduate level at the School of Oriental and African Studies, University of London, </w:t>
      </w:r>
      <w:r w:rsidRPr="00D6396D">
        <w:rPr>
          <w:rFonts w:asciiTheme="minorHAnsi" w:eastAsia="Times New Roman" w:hAnsiTheme="minorHAnsi" w:cstheme="minorHAnsi"/>
          <w:sz w:val="22"/>
          <w:szCs w:val="22"/>
        </w:rPr>
        <w:t xml:space="preserve">England. </w:t>
      </w:r>
      <w:r w:rsidR="005C2D2B" w:rsidRPr="00D6396D">
        <w:rPr>
          <w:rFonts w:asciiTheme="minorHAnsi" w:eastAsia="Times New Roman" w:hAnsiTheme="minorHAnsi" w:cstheme="minorHAnsi"/>
          <w:sz w:val="22"/>
          <w:szCs w:val="22"/>
        </w:rPr>
        <w:t>Her studio</w:t>
      </w:r>
      <w:r w:rsidRPr="00D6396D">
        <w:rPr>
          <w:rFonts w:asciiTheme="minorHAnsi" w:eastAsia="Times New Roman" w:hAnsiTheme="minorHAnsi" w:cstheme="minorHAnsi"/>
          <w:sz w:val="22"/>
          <w:szCs w:val="22"/>
        </w:rPr>
        <w:t xml:space="preserve"> training was in New York at the Art Students League and the New York Studio School.</w:t>
      </w:r>
      <w:r w:rsidR="00D6396D" w:rsidRPr="00D6396D">
        <w:rPr>
          <w:rFonts w:asciiTheme="minorHAnsi" w:eastAsia="Times New Roman" w:hAnsiTheme="minorHAnsi" w:cstheme="minorHAnsi"/>
          <w:sz w:val="22"/>
          <w:szCs w:val="22"/>
        </w:rPr>
        <w:t xml:space="preserve"> She has had ten solo exhibitions and participated in over 85 group exhibitions in the US.</w:t>
      </w:r>
    </w:p>
    <w:p w14:paraId="178BFF0F" w14:textId="1449773A" w:rsidR="007A66F8" w:rsidRDefault="007A66F8" w:rsidP="007A66F8">
      <w:pPr>
        <w:kinsoku w:val="0"/>
        <w:overflowPunct w:val="0"/>
        <w:rPr>
          <w:rFonts w:asciiTheme="minorHAnsi" w:hAnsiTheme="minorHAnsi" w:cstheme="minorHAnsi"/>
          <w:b/>
          <w:color w:val="000000" w:themeColor="text1"/>
          <w:sz w:val="22"/>
          <w:szCs w:val="22"/>
        </w:rPr>
      </w:pPr>
    </w:p>
    <w:p w14:paraId="616F9F2B" w14:textId="77777777" w:rsidR="00A53FAD" w:rsidRDefault="00A53FAD" w:rsidP="007A66F8">
      <w:pPr>
        <w:kinsoku w:val="0"/>
        <w:overflowPunct w:val="0"/>
        <w:rPr>
          <w:rFonts w:asciiTheme="minorHAnsi" w:hAnsiTheme="minorHAnsi" w:cstheme="minorHAnsi"/>
          <w:b/>
          <w:color w:val="000000" w:themeColor="text1"/>
          <w:sz w:val="22"/>
          <w:szCs w:val="22"/>
        </w:rPr>
      </w:pPr>
    </w:p>
    <w:p w14:paraId="5DC31908" w14:textId="488AD1CA" w:rsidR="007A66F8" w:rsidRDefault="0012520A" w:rsidP="007A66F8">
      <w:pPr>
        <w:kinsoku w:val="0"/>
        <w:overflowPunct w:val="0"/>
        <w:rPr>
          <w:rFonts w:asciiTheme="minorHAnsi" w:hAnsiTheme="minorHAnsi" w:cstheme="minorHAnsi"/>
          <w:b/>
          <w:color w:val="000000" w:themeColor="text1"/>
          <w:sz w:val="22"/>
          <w:szCs w:val="22"/>
        </w:rPr>
      </w:pPr>
      <w:r>
        <w:rPr>
          <w:noProof/>
        </w:rPr>
        <w:drawing>
          <wp:anchor distT="0" distB="0" distL="114300" distR="114300" simplePos="0" relativeHeight="251805696" behindDoc="1" locked="0" layoutInCell="1" allowOverlap="1" wp14:anchorId="44F6741C" wp14:editId="77DADD6B">
            <wp:simplePos x="0" y="0"/>
            <wp:positionH relativeFrom="margin">
              <wp:align>left</wp:align>
            </wp:positionH>
            <wp:positionV relativeFrom="paragraph">
              <wp:posOffset>9525</wp:posOffset>
            </wp:positionV>
            <wp:extent cx="1824990" cy="1371600"/>
            <wp:effectExtent l="0" t="0" r="3810" b="0"/>
            <wp:wrapTight wrapText="bothSides">
              <wp:wrapPolygon edited="0">
                <wp:start x="0" y="0"/>
                <wp:lineTo x="0" y="21300"/>
                <wp:lineTo x="21420" y="21300"/>
                <wp:lineTo x="21420" y="0"/>
                <wp:lineTo x="0" y="0"/>
              </wp:wrapPolygon>
            </wp:wrapTight>
            <wp:docPr id="43" name="Picture 4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igh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522" cy="1385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B5F">
        <w:rPr>
          <w:rFonts w:asciiTheme="minorHAnsi" w:hAnsiTheme="minorHAnsi" w:cstheme="minorHAnsi"/>
          <w:b/>
          <w:color w:val="000000" w:themeColor="text1"/>
          <w:sz w:val="22"/>
          <w:szCs w:val="22"/>
        </w:rPr>
        <w:t xml:space="preserve">Lisa </w:t>
      </w:r>
      <w:r>
        <w:rPr>
          <w:rFonts w:asciiTheme="minorHAnsi" w:hAnsiTheme="minorHAnsi" w:cstheme="minorHAnsi"/>
          <w:b/>
          <w:color w:val="000000" w:themeColor="text1"/>
          <w:sz w:val="22"/>
          <w:szCs w:val="22"/>
        </w:rPr>
        <w:t xml:space="preserve">E. </w:t>
      </w:r>
      <w:proofErr w:type="spellStart"/>
      <w:r w:rsidR="00902B5F">
        <w:rPr>
          <w:rFonts w:asciiTheme="minorHAnsi" w:hAnsiTheme="minorHAnsi" w:cstheme="minorHAnsi"/>
          <w:b/>
          <w:color w:val="000000" w:themeColor="text1"/>
          <w:sz w:val="22"/>
          <w:szCs w:val="22"/>
        </w:rPr>
        <w:t>Nanni</w:t>
      </w:r>
      <w:proofErr w:type="spellEnd"/>
      <w:r w:rsidR="00902B5F">
        <w:rPr>
          <w:rFonts w:asciiTheme="minorHAnsi" w:hAnsiTheme="minorHAnsi" w:cstheme="minorHAnsi"/>
          <w:b/>
          <w:color w:val="000000" w:themeColor="text1"/>
          <w:sz w:val="22"/>
          <w:szCs w:val="22"/>
        </w:rPr>
        <w:t>, Yardley, PA</w:t>
      </w:r>
      <w:r w:rsidRPr="0012520A">
        <w:t xml:space="preserve"> </w:t>
      </w:r>
    </w:p>
    <w:p w14:paraId="2DA9EA00" w14:textId="07B0DBD0" w:rsidR="0012520A" w:rsidRPr="0012520A" w:rsidRDefault="0012520A" w:rsidP="0012520A">
      <w:pPr>
        <w:rPr>
          <w:rFonts w:asciiTheme="minorHAnsi" w:eastAsia="Times New Roman" w:hAnsiTheme="minorHAnsi" w:cstheme="minorHAnsi"/>
          <w:sz w:val="22"/>
          <w:szCs w:val="22"/>
        </w:rPr>
      </w:pPr>
      <w:r w:rsidRPr="0012520A">
        <w:rPr>
          <w:rFonts w:asciiTheme="minorHAnsi" w:eastAsia="Times New Roman" w:hAnsiTheme="minorHAnsi" w:cstheme="minorHAnsi"/>
          <w:sz w:val="22"/>
          <w:szCs w:val="22"/>
        </w:rPr>
        <w:t xml:space="preserve">Lisa E. </w:t>
      </w:r>
      <w:proofErr w:type="spellStart"/>
      <w:r w:rsidRPr="0012520A">
        <w:rPr>
          <w:rFonts w:asciiTheme="minorHAnsi" w:eastAsia="Times New Roman" w:hAnsiTheme="minorHAnsi" w:cstheme="minorHAnsi"/>
          <w:sz w:val="22"/>
          <w:szCs w:val="22"/>
        </w:rPr>
        <w:t>Nanni</w:t>
      </w:r>
      <w:proofErr w:type="spellEnd"/>
      <w:r w:rsidRPr="0012520A">
        <w:rPr>
          <w:rFonts w:asciiTheme="minorHAnsi" w:eastAsia="Times New Roman" w:hAnsiTheme="minorHAnsi" w:cstheme="minorHAnsi"/>
          <w:sz w:val="22"/>
          <w:szCs w:val="22"/>
        </w:rPr>
        <w:t xml:space="preserve"> is a sculptor and installation artist whose work uses color and abstraction to visualize wavelengths of light, and energy flow.  Lisa received her M.F.A. from the Mason Gross School of the Arts at Rutgers in 1980, after which she lived and worked in Williamsburg, Brooklyn from 1981-2004.</w:t>
      </w:r>
      <w:r>
        <w:rPr>
          <w:rFonts w:asciiTheme="minorHAnsi" w:eastAsia="Times New Roman" w:hAnsiTheme="minorHAnsi" w:cstheme="minorHAnsi"/>
          <w:sz w:val="22"/>
          <w:szCs w:val="22"/>
        </w:rPr>
        <w:t xml:space="preserve"> </w:t>
      </w:r>
      <w:r w:rsidRPr="0012520A">
        <w:rPr>
          <w:rFonts w:asciiTheme="minorHAnsi" w:eastAsia="Times New Roman" w:hAnsiTheme="minorHAnsi" w:cstheme="minorHAnsi"/>
          <w:sz w:val="22"/>
          <w:szCs w:val="22"/>
        </w:rPr>
        <w:t xml:space="preserve">Her work has been exhibited at venues including the Abington Art Center, The State Museum of Pennsylvania, Manhattanville College, </w:t>
      </w:r>
      <w:proofErr w:type="spellStart"/>
      <w:r w:rsidRPr="0012520A">
        <w:rPr>
          <w:rFonts w:asciiTheme="minorHAnsi" w:eastAsia="Times New Roman" w:hAnsiTheme="minorHAnsi" w:cstheme="minorHAnsi"/>
          <w:sz w:val="22"/>
          <w:szCs w:val="22"/>
        </w:rPr>
        <w:t>Westbeth</w:t>
      </w:r>
      <w:proofErr w:type="spellEnd"/>
      <w:r w:rsidRPr="0012520A">
        <w:rPr>
          <w:rFonts w:asciiTheme="minorHAnsi" w:eastAsia="Times New Roman" w:hAnsiTheme="minorHAnsi" w:cstheme="minorHAnsi"/>
          <w:sz w:val="22"/>
          <w:szCs w:val="22"/>
        </w:rPr>
        <w:t xml:space="preserve"> Gallery, Islip Art Museum and Governors Island. In addition, she has participated in residency programs at PS 122 Project Studio Award Space, and the Vermont Studio Center. She also created a site-specific, neon installation on the Project Wall at the New Arts Program, Kutztown, PA. Lisa currently lives and works in Bucks County, PA.</w:t>
      </w:r>
    </w:p>
    <w:p w14:paraId="1D8E2E49" w14:textId="6DE31C96" w:rsidR="008A1170" w:rsidRDefault="008A1170" w:rsidP="00665BCE">
      <w:pPr>
        <w:kinsoku w:val="0"/>
        <w:overflowPunct w:val="0"/>
        <w:rPr>
          <w:rFonts w:asciiTheme="minorHAnsi" w:hAnsiTheme="minorHAnsi" w:cstheme="minorHAnsi"/>
          <w:b/>
          <w:color w:val="000000" w:themeColor="text1"/>
          <w:sz w:val="22"/>
          <w:szCs w:val="22"/>
        </w:rPr>
      </w:pPr>
    </w:p>
    <w:p w14:paraId="5D571C57" w14:textId="6ACE6ACD" w:rsidR="00A53FAD" w:rsidRDefault="00A53FAD" w:rsidP="00665BCE">
      <w:pPr>
        <w:kinsoku w:val="0"/>
        <w:overflowPunct w:val="0"/>
        <w:rPr>
          <w:rFonts w:asciiTheme="minorHAnsi" w:hAnsiTheme="minorHAnsi" w:cstheme="minorHAnsi"/>
          <w:b/>
          <w:color w:val="000000" w:themeColor="text1"/>
          <w:sz w:val="22"/>
          <w:szCs w:val="22"/>
        </w:rPr>
      </w:pPr>
    </w:p>
    <w:p w14:paraId="57514F25" w14:textId="0BE42792" w:rsidR="00665BCE" w:rsidRPr="00197697" w:rsidRDefault="0050189F" w:rsidP="00665BCE">
      <w:pPr>
        <w:kinsoku w:val="0"/>
        <w:overflowPunct w:val="0"/>
        <w:rPr>
          <w:rFonts w:asciiTheme="minorHAnsi" w:hAnsiTheme="minorHAnsi" w:cstheme="minorHAnsi"/>
          <w:b/>
          <w:color w:val="000000" w:themeColor="text1"/>
          <w:sz w:val="22"/>
          <w:szCs w:val="22"/>
        </w:rPr>
      </w:pPr>
      <w:r>
        <w:rPr>
          <w:noProof/>
        </w:rPr>
        <w:drawing>
          <wp:anchor distT="0" distB="0" distL="114300" distR="114300" simplePos="0" relativeHeight="251806720" behindDoc="1" locked="0" layoutInCell="1" allowOverlap="1" wp14:anchorId="328C6B50" wp14:editId="05E1532F">
            <wp:simplePos x="0" y="0"/>
            <wp:positionH relativeFrom="margin">
              <wp:align>right</wp:align>
            </wp:positionH>
            <wp:positionV relativeFrom="paragraph">
              <wp:posOffset>13335</wp:posOffset>
            </wp:positionV>
            <wp:extent cx="2309495" cy="1514475"/>
            <wp:effectExtent l="0" t="0" r="0" b="9525"/>
            <wp:wrapTight wrapText="bothSides">
              <wp:wrapPolygon edited="0">
                <wp:start x="0" y="0"/>
                <wp:lineTo x="0" y="21464"/>
                <wp:lineTo x="21380" y="21464"/>
                <wp:lineTo x="2138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949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257">
        <w:rPr>
          <w:rFonts w:asciiTheme="minorHAnsi" w:hAnsiTheme="minorHAnsi" w:cstheme="minorHAnsi"/>
          <w:b/>
          <w:color w:val="000000" w:themeColor="text1"/>
          <w:sz w:val="22"/>
          <w:szCs w:val="22"/>
        </w:rPr>
        <w:t>Joanna Platt, Philadelphia, PA</w:t>
      </w:r>
      <w:r w:rsidR="004F1257" w:rsidRPr="004F1257">
        <w:t xml:space="preserve"> </w:t>
      </w:r>
    </w:p>
    <w:p w14:paraId="4342CBD1" w14:textId="2BD82342" w:rsidR="00592328" w:rsidRPr="004F1257" w:rsidRDefault="004F1257" w:rsidP="0068330C">
      <w:pPr>
        <w:kinsoku w:val="0"/>
        <w:overflowPunct w:val="0"/>
        <w:rPr>
          <w:rFonts w:asciiTheme="minorHAnsi" w:hAnsiTheme="minorHAnsi" w:cstheme="minorHAnsi"/>
          <w:b/>
          <w:color w:val="000000" w:themeColor="text1"/>
          <w:sz w:val="22"/>
          <w:szCs w:val="22"/>
        </w:rPr>
      </w:pPr>
      <w:r w:rsidRPr="004F1257">
        <w:rPr>
          <w:rFonts w:asciiTheme="minorHAnsi" w:eastAsia="Times New Roman" w:hAnsiTheme="minorHAnsi" w:cstheme="minorHAnsi"/>
          <w:sz w:val="22"/>
          <w:szCs w:val="22"/>
        </w:rPr>
        <w:t xml:space="preserve">Joanna Platt received her BFA from Mason Gross School of the Arts, her MFA from the University of the Arts, and is currently working on a PhD in Art History at Tyler School of Art and Architecture. Joanna balances an active studio practice with research into visual culture, the mediations of technology, the representation of labor in art, and the economics of art and production. Exhibitions of Joanna’s work have included the Rosenwald-Wolf Gallery, Tiger Strikes Asteroid, and the Independence Seaport Museum in Philadelphia, The Hunterdon Museum of Art in Clinton NJ, Artist Run at the Satellite Art Fair in Miami, </w:t>
      </w:r>
      <w:proofErr w:type="spellStart"/>
      <w:r w:rsidRPr="004F1257">
        <w:rPr>
          <w:rFonts w:asciiTheme="minorHAnsi" w:eastAsia="Times New Roman" w:hAnsiTheme="minorHAnsi" w:cstheme="minorHAnsi"/>
          <w:sz w:val="22"/>
          <w:szCs w:val="22"/>
        </w:rPr>
        <w:t>Galeria</w:t>
      </w:r>
      <w:proofErr w:type="spellEnd"/>
      <w:r w:rsidRPr="004F1257">
        <w:rPr>
          <w:rFonts w:asciiTheme="minorHAnsi" w:eastAsia="Times New Roman" w:hAnsiTheme="minorHAnsi" w:cstheme="minorHAnsi"/>
          <w:sz w:val="22"/>
          <w:szCs w:val="22"/>
        </w:rPr>
        <w:t xml:space="preserve"> Nacional in San Jose, Costa Rica, and SoHo 20, NY, NY. She is currently an assistant professor in the art department at Camden County College.</w:t>
      </w:r>
    </w:p>
    <w:p w14:paraId="1DB460B3" w14:textId="600B5D2B" w:rsidR="00592328" w:rsidRDefault="00592328" w:rsidP="0068330C">
      <w:pPr>
        <w:kinsoku w:val="0"/>
        <w:overflowPunct w:val="0"/>
        <w:rPr>
          <w:rFonts w:asciiTheme="minorHAnsi" w:hAnsiTheme="minorHAnsi" w:cstheme="minorHAnsi"/>
          <w:b/>
          <w:color w:val="000000" w:themeColor="text1"/>
          <w:sz w:val="22"/>
          <w:szCs w:val="22"/>
        </w:rPr>
      </w:pPr>
    </w:p>
    <w:p w14:paraId="6A31BCD5" w14:textId="77777777" w:rsidR="0047295F" w:rsidRDefault="0047295F" w:rsidP="0068330C">
      <w:pPr>
        <w:kinsoku w:val="0"/>
        <w:overflowPunct w:val="0"/>
        <w:rPr>
          <w:rFonts w:asciiTheme="minorHAnsi" w:hAnsiTheme="minorHAnsi" w:cstheme="minorHAnsi"/>
          <w:b/>
          <w:color w:val="000000" w:themeColor="text1"/>
          <w:sz w:val="22"/>
          <w:szCs w:val="22"/>
        </w:rPr>
      </w:pPr>
    </w:p>
    <w:p w14:paraId="7E2CEEF7" w14:textId="77777777" w:rsidR="0047295F" w:rsidRDefault="0047295F" w:rsidP="0068330C">
      <w:pPr>
        <w:kinsoku w:val="0"/>
        <w:overflowPunct w:val="0"/>
        <w:rPr>
          <w:rFonts w:asciiTheme="minorHAnsi" w:hAnsiTheme="minorHAnsi" w:cstheme="minorHAnsi"/>
          <w:b/>
          <w:color w:val="000000" w:themeColor="text1"/>
          <w:sz w:val="22"/>
          <w:szCs w:val="22"/>
        </w:rPr>
      </w:pPr>
    </w:p>
    <w:p w14:paraId="35245341" w14:textId="20276CEA" w:rsidR="0068330C" w:rsidRDefault="0047295F" w:rsidP="0047295F">
      <w:pPr>
        <w:kinsoku w:val="0"/>
        <w:overflowPunct w:val="0"/>
        <w:rPr>
          <w:rFonts w:asciiTheme="minorHAnsi" w:hAnsiTheme="minorHAnsi" w:cstheme="minorHAnsi"/>
          <w:b/>
          <w:color w:val="000000" w:themeColor="text1"/>
          <w:sz w:val="22"/>
          <w:szCs w:val="22"/>
        </w:rPr>
      </w:pPr>
      <w:r>
        <w:rPr>
          <w:noProof/>
        </w:rPr>
        <w:lastRenderedPageBreak/>
        <w:drawing>
          <wp:anchor distT="0" distB="0" distL="114300" distR="114300" simplePos="0" relativeHeight="251807744" behindDoc="1" locked="0" layoutInCell="1" allowOverlap="1" wp14:anchorId="666FD5D7" wp14:editId="0F99B2DB">
            <wp:simplePos x="0" y="0"/>
            <wp:positionH relativeFrom="margin">
              <wp:align>left</wp:align>
            </wp:positionH>
            <wp:positionV relativeFrom="paragraph">
              <wp:posOffset>0</wp:posOffset>
            </wp:positionV>
            <wp:extent cx="1111250" cy="1666875"/>
            <wp:effectExtent l="0" t="0" r="0" b="9525"/>
            <wp:wrapTight wrapText="bothSides">
              <wp:wrapPolygon edited="0">
                <wp:start x="0" y="0"/>
                <wp:lineTo x="0" y="21477"/>
                <wp:lineTo x="21106" y="21477"/>
                <wp:lineTo x="21106" y="0"/>
                <wp:lineTo x="0" y="0"/>
              </wp:wrapPolygon>
            </wp:wrapTight>
            <wp:docPr id="46" name="Picture 46" descr="A picture containing white, milk,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white, milk, porcelai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1250" cy="1666875"/>
                    </a:xfrm>
                    <a:prstGeom prst="rect">
                      <a:avLst/>
                    </a:prstGeom>
                    <a:noFill/>
                    <a:ln>
                      <a:noFill/>
                    </a:ln>
                  </pic:spPr>
                </pic:pic>
              </a:graphicData>
            </a:graphic>
          </wp:anchor>
        </w:drawing>
      </w:r>
      <w:r w:rsidR="00D77282">
        <w:rPr>
          <w:rFonts w:asciiTheme="minorHAnsi" w:hAnsiTheme="minorHAnsi" w:cstheme="minorHAnsi"/>
          <w:b/>
          <w:color w:val="000000" w:themeColor="text1"/>
          <w:sz w:val="22"/>
          <w:szCs w:val="22"/>
        </w:rPr>
        <w:t>Sherry Rossini, Holland, PA</w:t>
      </w:r>
    </w:p>
    <w:p w14:paraId="2EE0A05F" w14:textId="6782C33E" w:rsidR="00592328" w:rsidRPr="0047295F" w:rsidRDefault="0047295F" w:rsidP="0047295F">
      <w:pPr>
        <w:rPr>
          <w:rFonts w:asciiTheme="minorHAnsi" w:eastAsia="Times New Roman" w:hAnsiTheme="minorHAnsi" w:cstheme="minorHAnsi"/>
          <w:sz w:val="22"/>
          <w:szCs w:val="22"/>
        </w:rPr>
      </w:pPr>
      <w:r w:rsidRPr="0047295F">
        <w:rPr>
          <w:rFonts w:asciiTheme="minorHAnsi" w:eastAsia="Times New Roman" w:hAnsiTheme="minorHAnsi" w:cstheme="minorHAnsi"/>
          <w:sz w:val="22"/>
          <w:szCs w:val="22"/>
        </w:rPr>
        <w:t>S</w:t>
      </w:r>
      <w:r>
        <w:rPr>
          <w:rFonts w:asciiTheme="minorHAnsi" w:eastAsia="Times New Roman" w:hAnsiTheme="minorHAnsi" w:cstheme="minorHAnsi"/>
          <w:sz w:val="22"/>
          <w:szCs w:val="22"/>
        </w:rPr>
        <w:t xml:space="preserve">herry </w:t>
      </w:r>
      <w:r w:rsidRPr="0047295F">
        <w:rPr>
          <w:rFonts w:asciiTheme="minorHAnsi" w:eastAsia="Times New Roman" w:hAnsiTheme="minorHAnsi" w:cstheme="minorHAnsi"/>
          <w:sz w:val="22"/>
          <w:szCs w:val="22"/>
        </w:rPr>
        <w:t xml:space="preserve">Rossini is an Italian American artist currently working in marble, bronze, installation, and performance. Residing in Pennsylvania, </w:t>
      </w:r>
      <w:r>
        <w:rPr>
          <w:rFonts w:asciiTheme="minorHAnsi" w:eastAsia="Times New Roman" w:hAnsiTheme="minorHAnsi" w:cstheme="minorHAnsi"/>
          <w:sz w:val="22"/>
          <w:szCs w:val="22"/>
        </w:rPr>
        <w:t>Sherry</w:t>
      </w:r>
      <w:r w:rsidRPr="0047295F">
        <w:rPr>
          <w:rFonts w:asciiTheme="minorHAnsi" w:eastAsia="Times New Roman" w:hAnsiTheme="minorHAnsi" w:cstheme="minorHAnsi"/>
          <w:sz w:val="22"/>
          <w:szCs w:val="22"/>
        </w:rPr>
        <w:t xml:space="preserve"> also spends time working in Carrara and </w:t>
      </w:r>
      <w:proofErr w:type="spellStart"/>
      <w:r w:rsidRPr="0047295F">
        <w:rPr>
          <w:rFonts w:asciiTheme="minorHAnsi" w:eastAsia="Times New Roman" w:hAnsiTheme="minorHAnsi" w:cstheme="minorHAnsi"/>
          <w:sz w:val="22"/>
          <w:szCs w:val="22"/>
        </w:rPr>
        <w:t>Pietrasanta</w:t>
      </w:r>
      <w:proofErr w:type="spellEnd"/>
      <w:r w:rsidRPr="0047295F">
        <w:rPr>
          <w:rFonts w:asciiTheme="minorHAnsi" w:eastAsia="Times New Roman" w:hAnsiTheme="minorHAnsi" w:cstheme="minorHAnsi"/>
          <w:sz w:val="22"/>
          <w:szCs w:val="22"/>
        </w:rPr>
        <w:t xml:space="preserve">, Italy. </w:t>
      </w:r>
      <w:r>
        <w:rPr>
          <w:rFonts w:asciiTheme="minorHAnsi" w:eastAsia="Times New Roman" w:hAnsiTheme="minorHAnsi" w:cstheme="minorHAnsi"/>
          <w:sz w:val="22"/>
          <w:szCs w:val="22"/>
        </w:rPr>
        <w:t>Sherry’s</w:t>
      </w:r>
      <w:r w:rsidRPr="0047295F">
        <w:rPr>
          <w:rFonts w:asciiTheme="minorHAnsi" w:eastAsia="Times New Roman" w:hAnsiTheme="minorHAnsi" w:cstheme="minorHAnsi"/>
          <w:sz w:val="22"/>
          <w:szCs w:val="22"/>
        </w:rPr>
        <w:t xml:space="preserve"> recent work is an examination of combining meditation with carving marble stone sculptures. Education includes a Master of Fine Art from The Pennsylvania Academy of the Fine Arts, 2022, a Master of Education, and Bachelor of Fine Art from Moore College of Art and Design, Philadelphia.</w:t>
      </w:r>
    </w:p>
    <w:p w14:paraId="3952B4A8" w14:textId="47861963" w:rsidR="00592328" w:rsidRDefault="00592328" w:rsidP="00665BCE">
      <w:pPr>
        <w:kinsoku w:val="0"/>
        <w:overflowPunct w:val="0"/>
        <w:rPr>
          <w:rFonts w:asciiTheme="minorHAnsi" w:hAnsiTheme="minorHAnsi" w:cstheme="minorHAnsi"/>
          <w:b/>
          <w:color w:val="000000" w:themeColor="text1"/>
          <w:sz w:val="22"/>
          <w:szCs w:val="22"/>
        </w:rPr>
      </w:pPr>
    </w:p>
    <w:p w14:paraId="6DB9EF77" w14:textId="01F776BC" w:rsidR="004A098E" w:rsidRDefault="004A098E" w:rsidP="00665BCE">
      <w:pPr>
        <w:kinsoku w:val="0"/>
        <w:overflowPunct w:val="0"/>
        <w:rPr>
          <w:rFonts w:asciiTheme="minorHAnsi" w:hAnsiTheme="minorHAnsi" w:cstheme="minorHAnsi"/>
          <w:b/>
          <w:color w:val="000000" w:themeColor="text1"/>
          <w:sz w:val="22"/>
          <w:szCs w:val="22"/>
        </w:rPr>
      </w:pPr>
    </w:p>
    <w:p w14:paraId="44C7E2C8" w14:textId="5B380989" w:rsidR="0047295F" w:rsidRDefault="0047295F" w:rsidP="00665BCE">
      <w:pPr>
        <w:kinsoku w:val="0"/>
        <w:overflowPunct w:val="0"/>
        <w:rPr>
          <w:rFonts w:asciiTheme="minorHAnsi" w:hAnsiTheme="minorHAnsi" w:cstheme="minorHAnsi"/>
          <w:b/>
          <w:color w:val="000000" w:themeColor="text1"/>
          <w:sz w:val="22"/>
          <w:szCs w:val="22"/>
        </w:rPr>
      </w:pPr>
    </w:p>
    <w:p w14:paraId="081CF95C" w14:textId="28DF5D54" w:rsidR="0047295F" w:rsidRDefault="0047295F" w:rsidP="00665BCE">
      <w:pPr>
        <w:kinsoku w:val="0"/>
        <w:overflowPunct w:val="0"/>
        <w:rPr>
          <w:rFonts w:asciiTheme="minorHAnsi" w:hAnsiTheme="minorHAnsi" w:cstheme="minorHAnsi"/>
          <w:b/>
          <w:color w:val="000000" w:themeColor="text1"/>
          <w:sz w:val="22"/>
          <w:szCs w:val="22"/>
        </w:rPr>
      </w:pPr>
    </w:p>
    <w:p w14:paraId="749D5889" w14:textId="5898A2CA" w:rsidR="00665BCE" w:rsidRPr="00197697" w:rsidRDefault="003C571E" w:rsidP="00665BCE">
      <w:pPr>
        <w:kinsoku w:val="0"/>
        <w:overflowPunct w:val="0"/>
        <w:rPr>
          <w:rFonts w:asciiTheme="minorHAnsi" w:hAnsiTheme="minorHAnsi" w:cstheme="minorHAnsi"/>
          <w:b/>
          <w:color w:val="000000" w:themeColor="text1"/>
          <w:sz w:val="22"/>
          <w:szCs w:val="22"/>
        </w:rPr>
      </w:pPr>
      <w:r>
        <w:rPr>
          <w:noProof/>
        </w:rPr>
        <w:drawing>
          <wp:anchor distT="0" distB="0" distL="114300" distR="114300" simplePos="0" relativeHeight="251810816" behindDoc="1" locked="0" layoutInCell="1" allowOverlap="1" wp14:anchorId="007B588E" wp14:editId="01F26188">
            <wp:simplePos x="0" y="0"/>
            <wp:positionH relativeFrom="margin">
              <wp:align>right</wp:align>
            </wp:positionH>
            <wp:positionV relativeFrom="paragraph">
              <wp:posOffset>10160</wp:posOffset>
            </wp:positionV>
            <wp:extent cx="1171575" cy="1764665"/>
            <wp:effectExtent l="0" t="0" r="9525" b="6985"/>
            <wp:wrapTight wrapText="bothSides">
              <wp:wrapPolygon edited="0">
                <wp:start x="0" y="0"/>
                <wp:lineTo x="0" y="21452"/>
                <wp:lineTo x="21424" y="21452"/>
                <wp:lineTo x="21424" y="0"/>
                <wp:lineTo x="0" y="0"/>
              </wp:wrapPolygon>
            </wp:wrapTight>
            <wp:docPr id="51" name="Picture 51" descr="A close-up of a neck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lose-up of a necklac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1575"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9BD">
        <w:rPr>
          <w:rFonts w:asciiTheme="minorHAnsi" w:hAnsiTheme="minorHAnsi" w:cstheme="minorHAnsi"/>
          <w:b/>
          <w:color w:val="000000" w:themeColor="text1"/>
          <w:sz w:val="22"/>
          <w:szCs w:val="22"/>
        </w:rPr>
        <w:t xml:space="preserve">Helge </w:t>
      </w:r>
      <w:proofErr w:type="spellStart"/>
      <w:r w:rsidR="00A609BD">
        <w:rPr>
          <w:rFonts w:asciiTheme="minorHAnsi" w:hAnsiTheme="minorHAnsi" w:cstheme="minorHAnsi"/>
          <w:b/>
          <w:color w:val="000000" w:themeColor="text1"/>
          <w:sz w:val="22"/>
          <w:szCs w:val="22"/>
        </w:rPr>
        <w:t>Speth</w:t>
      </w:r>
      <w:proofErr w:type="spellEnd"/>
      <w:r w:rsidR="00A609BD">
        <w:rPr>
          <w:rFonts w:asciiTheme="minorHAnsi" w:hAnsiTheme="minorHAnsi" w:cstheme="minorHAnsi"/>
          <w:b/>
          <w:color w:val="000000" w:themeColor="text1"/>
          <w:sz w:val="22"/>
          <w:szCs w:val="22"/>
        </w:rPr>
        <w:t>, Wenonah, NJ</w:t>
      </w:r>
      <w:r w:rsidRPr="003C571E">
        <w:t xml:space="preserve"> </w:t>
      </w:r>
    </w:p>
    <w:p w14:paraId="4998E3C2" w14:textId="28AB940C" w:rsidR="00592328" w:rsidRPr="00574488" w:rsidRDefault="00574488" w:rsidP="00665BCE">
      <w:pPr>
        <w:kinsoku w:val="0"/>
        <w:overflowPunct w:val="0"/>
        <w:rPr>
          <w:rFonts w:asciiTheme="minorHAnsi" w:hAnsiTheme="minorHAnsi" w:cstheme="minorHAnsi"/>
          <w:b/>
          <w:color w:val="000000" w:themeColor="text1"/>
          <w:sz w:val="22"/>
          <w:szCs w:val="22"/>
        </w:rPr>
      </w:pPr>
      <w:r w:rsidRPr="00574488">
        <w:rPr>
          <w:rFonts w:asciiTheme="minorHAnsi" w:eastAsia="Times New Roman" w:hAnsiTheme="minorHAnsi" w:cstheme="minorHAnsi"/>
          <w:sz w:val="22"/>
          <w:szCs w:val="22"/>
        </w:rPr>
        <w:t xml:space="preserve">During her youth in Europe, Helge loved working creatively with her hands. Her first professional choice was to become a physician and she completed medical school. Helge relocated to the US with her family and obtained a degree in Art Education. Then, while teaching art full-time for 25 years, she took courses in clay, fiber and metal at Tyler School of Art, the University of the Arts, the Clay Studio, Perkins Art </w:t>
      </w:r>
      <w:r w:rsidR="00795CC9" w:rsidRPr="00574488">
        <w:rPr>
          <w:rFonts w:asciiTheme="minorHAnsi" w:eastAsia="Times New Roman" w:hAnsiTheme="minorHAnsi" w:cstheme="minorHAnsi"/>
          <w:sz w:val="22"/>
          <w:szCs w:val="22"/>
        </w:rPr>
        <w:t>Center,</w:t>
      </w:r>
      <w:r w:rsidRPr="00574488">
        <w:rPr>
          <w:rFonts w:asciiTheme="minorHAnsi" w:eastAsia="Times New Roman" w:hAnsiTheme="minorHAnsi" w:cstheme="minorHAnsi"/>
          <w:sz w:val="22"/>
          <w:szCs w:val="22"/>
        </w:rPr>
        <w:t xml:space="preserve"> and the </w:t>
      </w:r>
      <w:r w:rsidRPr="0091129F">
        <w:rPr>
          <w:rFonts w:asciiTheme="minorHAnsi" w:eastAsia="Times New Roman" w:hAnsiTheme="minorHAnsi" w:cstheme="minorHAnsi"/>
          <w:sz w:val="22"/>
          <w:szCs w:val="22"/>
        </w:rPr>
        <w:t>Main Line Art Center. During summers, she studied at Penland, Haystack and Peters Valley.</w:t>
      </w:r>
      <w:r w:rsidR="00795CC9" w:rsidRPr="0091129F">
        <w:rPr>
          <w:rFonts w:asciiTheme="minorHAnsi" w:eastAsia="Times New Roman" w:hAnsiTheme="minorHAnsi" w:cstheme="minorHAnsi"/>
          <w:sz w:val="22"/>
          <w:szCs w:val="22"/>
        </w:rPr>
        <w:t xml:space="preserve"> Helge has received five Awards of Excellence at Perkins and has shown her work at places such as Rowan College,</w:t>
      </w:r>
      <w:r w:rsidR="0091129F">
        <w:rPr>
          <w:rFonts w:asciiTheme="minorHAnsi" w:eastAsia="Times New Roman" w:hAnsiTheme="minorHAnsi" w:cstheme="minorHAnsi"/>
          <w:sz w:val="22"/>
          <w:szCs w:val="22"/>
        </w:rPr>
        <w:t xml:space="preserve"> </w:t>
      </w:r>
      <w:r w:rsidR="00443E48" w:rsidRPr="00443E48">
        <w:rPr>
          <w:rFonts w:asciiTheme="minorHAnsi" w:eastAsia="Times New Roman" w:hAnsiTheme="minorHAnsi" w:cstheme="minorHAnsi"/>
          <w:sz w:val="22"/>
          <w:szCs w:val="22"/>
        </w:rPr>
        <w:t xml:space="preserve">DaVinci Art Alliance in Philadelphia, Center for American Craft in Lancaster, and </w:t>
      </w:r>
      <w:r w:rsidR="00D077EE" w:rsidRPr="00443E48">
        <w:rPr>
          <w:rFonts w:asciiTheme="minorHAnsi" w:eastAsia="Times New Roman" w:hAnsiTheme="minorHAnsi" w:cstheme="minorHAnsi"/>
          <w:sz w:val="22"/>
          <w:szCs w:val="22"/>
        </w:rPr>
        <w:t>Philadelphia City Hall</w:t>
      </w:r>
      <w:r w:rsidR="00443E48" w:rsidRPr="00443E48">
        <w:rPr>
          <w:rFonts w:asciiTheme="minorHAnsi" w:eastAsia="Times New Roman" w:hAnsiTheme="minorHAnsi" w:cstheme="minorHAnsi"/>
          <w:sz w:val="22"/>
          <w:szCs w:val="22"/>
        </w:rPr>
        <w:t>.</w:t>
      </w:r>
    </w:p>
    <w:p w14:paraId="72CA996E" w14:textId="38BB779E" w:rsidR="00592328" w:rsidRDefault="00592328" w:rsidP="00665BCE">
      <w:pPr>
        <w:kinsoku w:val="0"/>
        <w:overflowPunct w:val="0"/>
        <w:rPr>
          <w:rFonts w:asciiTheme="minorHAnsi" w:hAnsiTheme="minorHAnsi" w:cstheme="minorHAnsi"/>
          <w:b/>
          <w:color w:val="000000" w:themeColor="text1"/>
          <w:sz w:val="22"/>
          <w:szCs w:val="22"/>
        </w:rPr>
      </w:pPr>
    </w:p>
    <w:p w14:paraId="7797B797" w14:textId="44F4D1B3" w:rsidR="00665BCE" w:rsidRDefault="00665BCE" w:rsidP="00665BCE">
      <w:pPr>
        <w:kinsoku w:val="0"/>
        <w:overflowPunct w:val="0"/>
        <w:rPr>
          <w:rFonts w:asciiTheme="minorHAnsi" w:hAnsiTheme="minorHAnsi" w:cstheme="minorHAnsi"/>
          <w:b/>
          <w:color w:val="000000" w:themeColor="text1"/>
          <w:sz w:val="22"/>
          <w:szCs w:val="22"/>
        </w:rPr>
      </w:pPr>
    </w:p>
    <w:p w14:paraId="4BFE8A3C" w14:textId="5B03C057" w:rsidR="00665BCE" w:rsidRPr="00D1226D" w:rsidRDefault="003C571E" w:rsidP="00665BCE">
      <w:pPr>
        <w:kinsoku w:val="0"/>
        <w:overflowPunct w:val="0"/>
        <w:rPr>
          <w:rFonts w:asciiTheme="minorHAnsi" w:hAnsiTheme="minorHAnsi" w:cstheme="minorHAnsi"/>
          <w:b/>
          <w:bCs/>
          <w:color w:val="000000" w:themeColor="text1"/>
          <w:sz w:val="22"/>
          <w:szCs w:val="22"/>
        </w:rPr>
      </w:pPr>
      <w:r>
        <w:rPr>
          <w:noProof/>
        </w:rPr>
        <w:drawing>
          <wp:anchor distT="0" distB="0" distL="114300" distR="114300" simplePos="0" relativeHeight="251809792" behindDoc="1" locked="0" layoutInCell="1" allowOverlap="1" wp14:anchorId="0F933760" wp14:editId="4A4FEB64">
            <wp:simplePos x="0" y="0"/>
            <wp:positionH relativeFrom="margin">
              <wp:align>right</wp:align>
            </wp:positionH>
            <wp:positionV relativeFrom="paragraph">
              <wp:posOffset>47625</wp:posOffset>
            </wp:positionV>
            <wp:extent cx="2287270" cy="878205"/>
            <wp:effectExtent l="0" t="0" r="0" b="0"/>
            <wp:wrapTight wrapText="bothSides">
              <wp:wrapPolygon edited="0">
                <wp:start x="0" y="0"/>
                <wp:lineTo x="0" y="21085"/>
                <wp:lineTo x="21408" y="21085"/>
                <wp:lineTo x="2140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727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E48" w:rsidRPr="00D1226D">
        <w:rPr>
          <w:rFonts w:asciiTheme="minorHAnsi" w:hAnsiTheme="minorHAnsi" w:cstheme="minorHAnsi"/>
          <w:b/>
          <w:bCs/>
          <w:color w:val="000000" w:themeColor="text1"/>
          <w:sz w:val="22"/>
          <w:szCs w:val="22"/>
        </w:rPr>
        <w:t xml:space="preserve">Kathleen Spicer, </w:t>
      </w:r>
      <w:bookmarkStart w:id="1" w:name="_Hlk113800609"/>
      <w:r w:rsidR="00D1226D" w:rsidRPr="00D1226D">
        <w:rPr>
          <w:rFonts w:asciiTheme="minorHAnsi" w:hAnsiTheme="minorHAnsi" w:cstheme="minorHAnsi"/>
          <w:b/>
          <w:bCs/>
          <w:color w:val="000000" w:themeColor="text1"/>
          <w:sz w:val="22"/>
          <w:szCs w:val="22"/>
        </w:rPr>
        <w:t>Norristown, PA</w:t>
      </w:r>
      <w:bookmarkEnd w:id="1"/>
      <w:r w:rsidRPr="003C571E">
        <w:t xml:space="preserve"> </w:t>
      </w:r>
    </w:p>
    <w:p w14:paraId="76E23EC9" w14:textId="7DA4B941" w:rsidR="00D1226D" w:rsidRPr="00D1226D" w:rsidRDefault="003C571E" w:rsidP="00665BCE">
      <w:pPr>
        <w:kinsoku w:val="0"/>
        <w:overflowPunct w:val="0"/>
        <w:rPr>
          <w:rFonts w:asciiTheme="minorHAnsi" w:hAnsiTheme="minorHAnsi" w:cstheme="minorHAnsi"/>
          <w:b/>
          <w:color w:val="000000" w:themeColor="text1"/>
          <w:sz w:val="22"/>
          <w:szCs w:val="22"/>
        </w:rPr>
      </w:pPr>
      <w:r>
        <w:rPr>
          <w:noProof/>
        </w:rPr>
        <w:drawing>
          <wp:anchor distT="0" distB="0" distL="114300" distR="114300" simplePos="0" relativeHeight="251808768" behindDoc="1" locked="0" layoutInCell="1" allowOverlap="1" wp14:anchorId="7591AE5A" wp14:editId="198FCE78">
            <wp:simplePos x="0" y="0"/>
            <wp:positionH relativeFrom="margin">
              <wp:align>right</wp:align>
            </wp:positionH>
            <wp:positionV relativeFrom="paragraph">
              <wp:posOffset>858520</wp:posOffset>
            </wp:positionV>
            <wp:extent cx="2326640" cy="1047750"/>
            <wp:effectExtent l="0" t="0" r="0" b="0"/>
            <wp:wrapTight wrapText="bothSides">
              <wp:wrapPolygon edited="0">
                <wp:start x="0" y="0"/>
                <wp:lineTo x="0" y="21207"/>
                <wp:lineTo x="21400" y="21207"/>
                <wp:lineTo x="21400" y="0"/>
                <wp:lineTo x="0" y="0"/>
              </wp:wrapPolygon>
            </wp:wrapTight>
            <wp:docPr id="48" name="Picture 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clip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664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26D" w:rsidRPr="00D1226D">
        <w:rPr>
          <w:rFonts w:asciiTheme="minorHAnsi" w:eastAsia="Times New Roman" w:hAnsiTheme="minorHAnsi" w:cstheme="minorHAnsi"/>
          <w:sz w:val="22"/>
          <w:szCs w:val="22"/>
        </w:rPr>
        <w:t xml:space="preserve">Kathleen Spicer studied art at the Philadelphia College of Art (now University of the Arts) and Parsons School of Design. Her painted wood sculptures, mixed media sculptures, and relief paintings are dynamic and lively constructions often inspired by nature. Kathleen’s work may defy traditional definitions of sculptures, as it often seems to embrace other possibilities for a sculpted or constructed object –they may be colorful drawings in space or meditations on moving, choreographed shapes. She has received many significant commissions, including New York Department of Cultural Affairs, the Fort Shelby Hotel, in Detroit MI, and the City of Chicago Police Department, among others. She continues to teach, curate and lecture about art, as well as </w:t>
      </w:r>
      <w:proofErr w:type="gramStart"/>
      <w:r w:rsidR="00D1226D" w:rsidRPr="00D1226D">
        <w:rPr>
          <w:rFonts w:asciiTheme="minorHAnsi" w:eastAsia="Times New Roman" w:hAnsiTheme="minorHAnsi" w:cstheme="minorHAnsi"/>
          <w:sz w:val="22"/>
          <w:szCs w:val="22"/>
        </w:rPr>
        <w:t>creating work at all times</w:t>
      </w:r>
      <w:proofErr w:type="gramEnd"/>
      <w:r w:rsidR="00D1226D" w:rsidRPr="00D1226D">
        <w:rPr>
          <w:rFonts w:asciiTheme="minorHAnsi" w:eastAsia="Times New Roman" w:hAnsiTheme="minorHAnsi" w:cstheme="minorHAnsi"/>
          <w:sz w:val="22"/>
          <w:szCs w:val="22"/>
        </w:rPr>
        <w:t>.</w:t>
      </w:r>
    </w:p>
    <w:p w14:paraId="44006DEB" w14:textId="170A7A1D" w:rsidR="00592328" w:rsidRDefault="00592328" w:rsidP="00665BCE">
      <w:pPr>
        <w:kinsoku w:val="0"/>
        <w:overflowPunct w:val="0"/>
        <w:rPr>
          <w:rFonts w:asciiTheme="minorHAnsi" w:hAnsiTheme="minorHAnsi" w:cstheme="minorHAnsi"/>
          <w:bCs/>
          <w:color w:val="000000" w:themeColor="text1"/>
          <w:sz w:val="22"/>
          <w:szCs w:val="22"/>
        </w:rPr>
      </w:pPr>
    </w:p>
    <w:p w14:paraId="2538F2CB" w14:textId="36CBCCC7" w:rsidR="00592328" w:rsidRDefault="00592328" w:rsidP="00665BCE">
      <w:pPr>
        <w:kinsoku w:val="0"/>
        <w:overflowPunct w:val="0"/>
        <w:rPr>
          <w:rFonts w:asciiTheme="minorHAnsi" w:hAnsiTheme="minorHAnsi" w:cstheme="minorHAnsi"/>
          <w:bCs/>
          <w:color w:val="000000" w:themeColor="text1"/>
          <w:sz w:val="22"/>
          <w:szCs w:val="22"/>
        </w:rPr>
      </w:pPr>
    </w:p>
    <w:p w14:paraId="0E102D90" w14:textId="437BBB3F" w:rsidR="0084748B" w:rsidRDefault="00E76CA2" w:rsidP="0084748B">
      <w:pPr>
        <w:rPr>
          <w:rFonts w:asciiTheme="minorHAnsi" w:eastAsia="Times New Roman" w:hAnsiTheme="minorHAnsi" w:cstheme="minorHAnsi"/>
          <w:b/>
          <w:bCs/>
          <w:sz w:val="22"/>
          <w:szCs w:val="22"/>
        </w:rPr>
      </w:pPr>
      <w:r>
        <w:rPr>
          <w:rFonts w:asciiTheme="minorHAnsi" w:eastAsia="Times New Roman" w:hAnsiTheme="minorHAnsi" w:cstheme="minorHAnsi"/>
          <w:b/>
          <w:bCs/>
          <w:noProof/>
          <w:sz w:val="22"/>
          <w:szCs w:val="22"/>
        </w:rPr>
        <w:drawing>
          <wp:anchor distT="0" distB="0" distL="114300" distR="114300" simplePos="0" relativeHeight="251811840" behindDoc="1" locked="0" layoutInCell="1" allowOverlap="1" wp14:anchorId="1F8F9F2B" wp14:editId="2530BE3B">
            <wp:simplePos x="0" y="0"/>
            <wp:positionH relativeFrom="margin">
              <wp:align>left</wp:align>
            </wp:positionH>
            <wp:positionV relativeFrom="paragraph">
              <wp:posOffset>8255</wp:posOffset>
            </wp:positionV>
            <wp:extent cx="1193165" cy="1628775"/>
            <wp:effectExtent l="0" t="0" r="6985" b="0"/>
            <wp:wrapTight wrapText="bothSides">
              <wp:wrapPolygon edited="0">
                <wp:start x="0" y="0"/>
                <wp:lineTo x="0" y="21221"/>
                <wp:lineTo x="21382" y="21221"/>
                <wp:lineTo x="21382" y="0"/>
                <wp:lineTo x="0" y="0"/>
              </wp:wrapPolygon>
            </wp:wrapTight>
            <wp:docPr id="54" name="Picture 54" descr="A picture containing clothing, colorful, sock, stri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lothing, colorful, sock, stripe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8330" cy="1635015"/>
                    </a:xfrm>
                    <a:prstGeom prst="rect">
                      <a:avLst/>
                    </a:prstGeom>
                  </pic:spPr>
                </pic:pic>
              </a:graphicData>
            </a:graphic>
            <wp14:sizeRelH relativeFrom="margin">
              <wp14:pctWidth>0</wp14:pctWidth>
            </wp14:sizeRelH>
            <wp14:sizeRelV relativeFrom="margin">
              <wp14:pctHeight>0</wp14:pctHeight>
            </wp14:sizeRelV>
          </wp:anchor>
        </w:drawing>
      </w:r>
      <w:r w:rsidR="0084748B" w:rsidRPr="0084748B">
        <w:rPr>
          <w:rFonts w:asciiTheme="minorHAnsi" w:eastAsia="Times New Roman" w:hAnsiTheme="minorHAnsi" w:cstheme="minorHAnsi"/>
          <w:b/>
          <w:bCs/>
          <w:sz w:val="22"/>
          <w:szCs w:val="22"/>
        </w:rPr>
        <w:t>Pamela Tudor, Philadelphia, PA</w:t>
      </w:r>
      <w:r>
        <w:rPr>
          <w:rFonts w:asciiTheme="minorHAnsi" w:eastAsia="Times New Roman" w:hAnsiTheme="minorHAnsi" w:cstheme="minorHAnsi"/>
          <w:b/>
          <w:bCs/>
          <w:sz w:val="22"/>
          <w:szCs w:val="22"/>
        </w:rPr>
        <w:t xml:space="preserve"> </w:t>
      </w:r>
    </w:p>
    <w:p w14:paraId="356D1F2E" w14:textId="44180057" w:rsidR="00B70F7A" w:rsidRDefault="0084748B" w:rsidP="00B70F7A">
      <w:pPr>
        <w:rPr>
          <w:rFonts w:asciiTheme="minorHAnsi" w:eastAsia="Times New Roman" w:hAnsiTheme="minorHAnsi" w:cstheme="minorHAnsi"/>
          <w:sz w:val="22"/>
          <w:szCs w:val="22"/>
        </w:rPr>
      </w:pPr>
      <w:r w:rsidRPr="0084748B">
        <w:rPr>
          <w:rFonts w:asciiTheme="minorHAnsi" w:eastAsia="Times New Roman" w:hAnsiTheme="minorHAnsi" w:cstheme="minorHAnsi"/>
          <w:sz w:val="22"/>
          <w:szCs w:val="22"/>
        </w:rPr>
        <w:t xml:space="preserve">Pamela Tudor is a painter and maker of mixed media shadow boxes and sculptures. Her expressive paintings and sculptures investigate concerns about the destruction and beauty of our home planet. After receiving an M.A. in Applied Psychology from New York University, she went to art school for four years. Pamela has shown at the Pennsylvania Academy of Fine Arts, the Fairmount Waterworks, the Marriott at the Philadelphia Navy Yard, the Noyes Museum in </w:t>
      </w:r>
      <w:proofErr w:type="spellStart"/>
      <w:r w:rsidRPr="0084748B">
        <w:rPr>
          <w:rFonts w:asciiTheme="minorHAnsi" w:eastAsia="Times New Roman" w:hAnsiTheme="minorHAnsi" w:cstheme="minorHAnsi"/>
          <w:sz w:val="22"/>
          <w:szCs w:val="22"/>
        </w:rPr>
        <w:t>Oceanville</w:t>
      </w:r>
      <w:proofErr w:type="spellEnd"/>
      <w:r w:rsidRPr="0084748B">
        <w:rPr>
          <w:rFonts w:asciiTheme="minorHAnsi" w:eastAsia="Times New Roman" w:hAnsiTheme="minorHAnsi" w:cstheme="minorHAnsi"/>
          <w:sz w:val="22"/>
          <w:szCs w:val="22"/>
        </w:rPr>
        <w:t xml:space="preserve">, NJ, the El Paso Museum of Art, and the Emerging Collector Gallery in NYC.  Her work is in private collections in NY, NJ, Philadelphia, Miami, and Los Angeles. </w:t>
      </w:r>
    </w:p>
    <w:p w14:paraId="67D1D19C" w14:textId="14FB2CA5" w:rsidR="00B70F7A" w:rsidRDefault="00B70F7A" w:rsidP="00B70F7A">
      <w:pPr>
        <w:rPr>
          <w:rFonts w:asciiTheme="minorHAnsi" w:eastAsia="Times New Roman" w:hAnsiTheme="minorHAnsi" w:cstheme="minorHAnsi"/>
          <w:sz w:val="22"/>
          <w:szCs w:val="22"/>
        </w:rPr>
      </w:pPr>
    </w:p>
    <w:p w14:paraId="02EC82D2" w14:textId="466373B4" w:rsidR="00B70F7A" w:rsidRDefault="00B70F7A" w:rsidP="00B70F7A">
      <w:pPr>
        <w:rPr>
          <w:rFonts w:asciiTheme="minorHAnsi" w:eastAsia="Times New Roman" w:hAnsiTheme="minorHAnsi" w:cstheme="minorHAnsi"/>
          <w:sz w:val="22"/>
          <w:szCs w:val="22"/>
        </w:rPr>
      </w:pPr>
    </w:p>
    <w:p w14:paraId="705A89D2" w14:textId="5C662E6E" w:rsidR="00B70F7A" w:rsidRDefault="00B70F7A" w:rsidP="00B70F7A">
      <w:pPr>
        <w:rPr>
          <w:rFonts w:asciiTheme="minorHAnsi" w:eastAsia="Times New Roman" w:hAnsiTheme="minorHAnsi" w:cstheme="minorHAnsi"/>
          <w:sz w:val="22"/>
          <w:szCs w:val="22"/>
        </w:rPr>
      </w:pPr>
    </w:p>
    <w:p w14:paraId="57101697" w14:textId="77777777" w:rsidR="00B70F7A" w:rsidRDefault="00B70F7A" w:rsidP="00B70F7A">
      <w:pPr>
        <w:rPr>
          <w:rFonts w:asciiTheme="minorHAnsi" w:eastAsia="Times New Roman" w:hAnsiTheme="minorHAnsi" w:cstheme="minorHAnsi"/>
          <w:sz w:val="22"/>
          <w:szCs w:val="22"/>
        </w:rPr>
      </w:pPr>
    </w:p>
    <w:p w14:paraId="7AC8F78B" w14:textId="557BA606" w:rsidR="00B70F7A" w:rsidRPr="00D37B7F" w:rsidRDefault="00D37B7F" w:rsidP="00B70F7A">
      <w:pPr>
        <w:rPr>
          <w:rFonts w:asciiTheme="minorHAnsi" w:eastAsia="Times New Roman" w:hAnsiTheme="minorHAnsi" w:cstheme="minorHAnsi"/>
          <w:b/>
          <w:bCs/>
          <w:sz w:val="22"/>
          <w:szCs w:val="22"/>
        </w:rPr>
      </w:pPr>
      <w:r>
        <w:rPr>
          <w:noProof/>
        </w:rPr>
        <w:lastRenderedPageBreak/>
        <w:drawing>
          <wp:anchor distT="0" distB="0" distL="114300" distR="114300" simplePos="0" relativeHeight="251812864" behindDoc="1" locked="0" layoutInCell="1" allowOverlap="1" wp14:anchorId="35C895E0" wp14:editId="7E424484">
            <wp:simplePos x="0" y="0"/>
            <wp:positionH relativeFrom="margin">
              <wp:posOffset>5000625</wp:posOffset>
            </wp:positionH>
            <wp:positionV relativeFrom="paragraph">
              <wp:posOffset>9525</wp:posOffset>
            </wp:positionV>
            <wp:extent cx="1390650" cy="1856740"/>
            <wp:effectExtent l="0" t="0" r="0" b="0"/>
            <wp:wrapTight wrapText="bothSides">
              <wp:wrapPolygon edited="0">
                <wp:start x="0" y="0"/>
                <wp:lineTo x="0" y="21275"/>
                <wp:lineTo x="21304" y="21275"/>
                <wp:lineTo x="21304" y="0"/>
                <wp:lineTo x="0" y="0"/>
              </wp:wrapPolygon>
            </wp:wrapTight>
            <wp:docPr id="55" name="Picture 5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graphical user interfac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232" t="14061" r="48624" b="45530"/>
                    <a:stretch/>
                  </pic:blipFill>
                  <pic:spPr bwMode="auto">
                    <a:xfrm>
                      <a:off x="0" y="0"/>
                      <a:ext cx="1390650" cy="185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F7A" w:rsidRPr="00D37B7F">
        <w:rPr>
          <w:rFonts w:asciiTheme="minorHAnsi" w:eastAsia="Times New Roman" w:hAnsiTheme="minorHAnsi" w:cstheme="minorHAnsi"/>
          <w:b/>
          <w:bCs/>
          <w:sz w:val="22"/>
          <w:szCs w:val="22"/>
        </w:rPr>
        <w:t xml:space="preserve">Nina </w:t>
      </w:r>
      <w:proofErr w:type="spellStart"/>
      <w:r w:rsidR="00B70F7A" w:rsidRPr="00D37B7F">
        <w:rPr>
          <w:rFonts w:asciiTheme="minorHAnsi" w:eastAsia="Times New Roman" w:hAnsiTheme="minorHAnsi" w:cstheme="minorHAnsi"/>
          <w:b/>
          <w:bCs/>
          <w:sz w:val="22"/>
          <w:szCs w:val="22"/>
        </w:rPr>
        <w:t>Valdera</w:t>
      </w:r>
      <w:proofErr w:type="spellEnd"/>
      <w:r w:rsidR="00B70F7A" w:rsidRPr="00D37B7F">
        <w:rPr>
          <w:rFonts w:asciiTheme="minorHAnsi" w:eastAsia="Times New Roman" w:hAnsiTheme="minorHAnsi" w:cstheme="minorHAnsi"/>
          <w:b/>
          <w:bCs/>
          <w:sz w:val="22"/>
          <w:szCs w:val="22"/>
        </w:rPr>
        <w:t>, Atco, NJ</w:t>
      </w:r>
      <w:r>
        <w:rPr>
          <w:rFonts w:asciiTheme="minorHAnsi" w:eastAsia="Times New Roman" w:hAnsiTheme="minorHAnsi" w:cstheme="minorHAnsi"/>
          <w:b/>
          <w:bCs/>
          <w:sz w:val="22"/>
          <w:szCs w:val="22"/>
        </w:rPr>
        <w:t xml:space="preserve"> </w:t>
      </w:r>
    </w:p>
    <w:p w14:paraId="347CDBE5" w14:textId="6193ED2F" w:rsidR="00B70F7A" w:rsidRPr="00D37B7F" w:rsidRDefault="00D37B7F" w:rsidP="00B70F7A">
      <w:pPr>
        <w:rPr>
          <w:rFonts w:asciiTheme="minorHAnsi" w:eastAsia="Times New Roman" w:hAnsiTheme="minorHAnsi" w:cstheme="minorHAnsi"/>
          <w:sz w:val="22"/>
          <w:szCs w:val="22"/>
        </w:rPr>
      </w:pPr>
      <w:r w:rsidRPr="00D37B7F">
        <w:rPr>
          <w:rFonts w:asciiTheme="minorHAnsi" w:eastAsia="Times New Roman" w:hAnsiTheme="minorHAnsi" w:cstheme="minorHAnsi"/>
          <w:sz w:val="22"/>
          <w:szCs w:val="22"/>
        </w:rPr>
        <w:t xml:space="preserve">Nina </w:t>
      </w:r>
      <w:proofErr w:type="spellStart"/>
      <w:r w:rsidRPr="00D37B7F">
        <w:rPr>
          <w:rFonts w:asciiTheme="minorHAnsi" w:eastAsia="Times New Roman" w:hAnsiTheme="minorHAnsi" w:cstheme="minorHAnsi"/>
          <w:sz w:val="22"/>
          <w:szCs w:val="22"/>
        </w:rPr>
        <w:t>Valdera</w:t>
      </w:r>
      <w:proofErr w:type="spellEnd"/>
      <w:r w:rsidRPr="00D37B7F">
        <w:rPr>
          <w:rFonts w:asciiTheme="minorHAnsi" w:eastAsia="Times New Roman" w:hAnsiTheme="minorHAnsi" w:cstheme="minorHAnsi"/>
          <w:sz w:val="22"/>
          <w:szCs w:val="22"/>
        </w:rPr>
        <w:t xml:space="preserve"> is a recent graduate of Vermont College of Fine Arts in Montpelier, Vermont where she was awarded her MFA in Visual Arts. She received her BFA in Art Education from Moore College of Art and Design in Philadelphia, Pennsylvania. She currently resides in South </w:t>
      </w:r>
      <w:proofErr w:type="gramStart"/>
      <w:r w:rsidRPr="00D37B7F">
        <w:rPr>
          <w:rFonts w:asciiTheme="minorHAnsi" w:eastAsia="Times New Roman" w:hAnsiTheme="minorHAnsi" w:cstheme="minorHAnsi"/>
          <w:sz w:val="22"/>
          <w:szCs w:val="22"/>
        </w:rPr>
        <w:t>Jersey, but</w:t>
      </w:r>
      <w:proofErr w:type="gramEnd"/>
      <w:r w:rsidRPr="00D37B7F">
        <w:rPr>
          <w:rFonts w:asciiTheme="minorHAnsi" w:eastAsia="Times New Roman" w:hAnsiTheme="minorHAnsi" w:cstheme="minorHAnsi"/>
          <w:sz w:val="22"/>
          <w:szCs w:val="22"/>
        </w:rPr>
        <w:t xml:space="preserve"> was a long time native of Philadelphia. Nina’s light sculpture </w:t>
      </w:r>
      <w:r w:rsidRPr="00D37B7F">
        <w:rPr>
          <w:rFonts w:asciiTheme="minorHAnsi" w:eastAsia="Times New Roman" w:hAnsiTheme="minorHAnsi" w:cstheme="minorHAnsi"/>
          <w:i/>
          <w:iCs/>
          <w:sz w:val="22"/>
          <w:szCs w:val="22"/>
        </w:rPr>
        <w:t>Synchronicity</w:t>
      </w:r>
      <w:r w:rsidRPr="00D37B7F">
        <w:rPr>
          <w:rFonts w:asciiTheme="minorHAnsi" w:eastAsia="Times New Roman" w:hAnsiTheme="minorHAnsi" w:cstheme="minorHAnsi"/>
          <w:sz w:val="22"/>
          <w:szCs w:val="22"/>
        </w:rPr>
        <w:t xml:space="preserve"> was featured on billboards throughout the greater Philadelphia area for Moore College of Art and Design’s rebrand. Her works have also been shown in group exhibitions, including Atria Center City Gallery, Da Vinci Art Alliance, The Clay Studio, Philadelphia Sculptors, Spillway Collective, Wilma W. Daniels Gallery, and Wharton </w:t>
      </w:r>
      <w:proofErr w:type="spellStart"/>
      <w:r w:rsidRPr="00D37B7F">
        <w:rPr>
          <w:rFonts w:asciiTheme="minorHAnsi" w:eastAsia="Times New Roman" w:hAnsiTheme="minorHAnsi" w:cstheme="minorHAnsi"/>
          <w:sz w:val="22"/>
          <w:szCs w:val="22"/>
        </w:rPr>
        <w:t>Esherick</w:t>
      </w:r>
      <w:proofErr w:type="spellEnd"/>
      <w:r w:rsidRPr="00D37B7F">
        <w:rPr>
          <w:rFonts w:asciiTheme="minorHAnsi" w:eastAsia="Times New Roman" w:hAnsiTheme="minorHAnsi" w:cstheme="minorHAnsi"/>
          <w:sz w:val="22"/>
          <w:szCs w:val="22"/>
        </w:rPr>
        <w:t xml:space="preserve"> Museum. Nina continues to work at Nemours Children’s Health as a Medical Assistant.</w:t>
      </w:r>
    </w:p>
    <w:p w14:paraId="43D0DC03" w14:textId="742D8231" w:rsidR="00B70F7A" w:rsidRDefault="00B70F7A" w:rsidP="00B70F7A">
      <w:pPr>
        <w:rPr>
          <w:rFonts w:asciiTheme="minorHAnsi" w:eastAsia="Times New Roman" w:hAnsiTheme="minorHAnsi" w:cstheme="minorHAnsi"/>
          <w:sz w:val="22"/>
          <w:szCs w:val="22"/>
        </w:rPr>
      </w:pPr>
    </w:p>
    <w:p w14:paraId="31F3EFDE" w14:textId="0BC20EE8" w:rsidR="00CA5AAF" w:rsidRPr="00CA5AAF" w:rsidRDefault="00C4341F" w:rsidP="00CA5AAF">
      <w:pPr>
        <w:kinsoku w:val="0"/>
        <w:overflowPunct w:val="0"/>
        <w:rPr>
          <w:rFonts w:asciiTheme="minorHAnsi" w:hAnsiTheme="minorHAnsi" w:cstheme="minorHAnsi"/>
          <w:b/>
          <w:bCs/>
          <w:color w:val="000000" w:themeColor="text1"/>
          <w:sz w:val="22"/>
          <w:szCs w:val="22"/>
        </w:rPr>
      </w:pPr>
      <w:r>
        <w:rPr>
          <w:noProof/>
        </w:rPr>
        <w:drawing>
          <wp:anchor distT="0" distB="0" distL="114300" distR="114300" simplePos="0" relativeHeight="251813888" behindDoc="1" locked="0" layoutInCell="1" allowOverlap="1" wp14:anchorId="232F00F2" wp14:editId="44548FC9">
            <wp:simplePos x="0" y="0"/>
            <wp:positionH relativeFrom="margin">
              <wp:align>left</wp:align>
            </wp:positionH>
            <wp:positionV relativeFrom="paragraph">
              <wp:posOffset>10795</wp:posOffset>
            </wp:positionV>
            <wp:extent cx="984885" cy="1704975"/>
            <wp:effectExtent l="0" t="0" r="5715" b="0"/>
            <wp:wrapTight wrapText="bothSides">
              <wp:wrapPolygon edited="0">
                <wp:start x="0" y="0"/>
                <wp:lineTo x="0" y="21238"/>
                <wp:lineTo x="21308" y="21238"/>
                <wp:lineTo x="2130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4817" cy="1721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AAF" w:rsidRPr="00CA5AAF">
        <w:rPr>
          <w:rFonts w:asciiTheme="minorHAnsi" w:hAnsiTheme="minorHAnsi" w:cstheme="minorHAnsi"/>
          <w:b/>
          <w:bCs/>
          <w:color w:val="000000" w:themeColor="text1"/>
          <w:sz w:val="22"/>
          <w:szCs w:val="22"/>
        </w:rPr>
        <w:t>Michelle Vara, Wilton, NY</w:t>
      </w:r>
      <w:r>
        <w:rPr>
          <w:rFonts w:asciiTheme="minorHAnsi" w:hAnsiTheme="minorHAnsi" w:cstheme="minorHAnsi"/>
          <w:b/>
          <w:bCs/>
          <w:color w:val="000000" w:themeColor="text1"/>
          <w:sz w:val="22"/>
          <w:szCs w:val="22"/>
        </w:rPr>
        <w:t xml:space="preserve"> </w:t>
      </w:r>
    </w:p>
    <w:p w14:paraId="1CD6A806" w14:textId="0A206D6F" w:rsidR="00C4341F" w:rsidRPr="00C4341F" w:rsidRDefault="00CA5AAF" w:rsidP="00C4341F">
      <w:pPr>
        <w:rPr>
          <w:rFonts w:asciiTheme="minorHAnsi" w:eastAsia="Times New Roman" w:hAnsiTheme="minorHAnsi" w:cstheme="minorHAnsi"/>
          <w:sz w:val="22"/>
          <w:szCs w:val="22"/>
        </w:rPr>
      </w:pPr>
      <w:r w:rsidRPr="00CA5AAF">
        <w:rPr>
          <w:rFonts w:asciiTheme="minorHAnsi" w:eastAsia="Times New Roman" w:hAnsiTheme="minorHAnsi" w:cstheme="minorHAnsi"/>
          <w:sz w:val="22"/>
          <w:szCs w:val="22"/>
        </w:rPr>
        <w:t xml:space="preserve">November of 2019, </w:t>
      </w:r>
      <w:r w:rsidR="00AB1198">
        <w:rPr>
          <w:rFonts w:asciiTheme="minorHAnsi" w:eastAsia="Times New Roman" w:hAnsiTheme="minorHAnsi" w:cstheme="minorHAnsi"/>
          <w:sz w:val="22"/>
          <w:szCs w:val="22"/>
        </w:rPr>
        <w:t>Michelle Vara</w:t>
      </w:r>
      <w:r w:rsidRPr="00CA5AAF">
        <w:rPr>
          <w:rFonts w:asciiTheme="minorHAnsi" w:eastAsia="Times New Roman" w:hAnsiTheme="minorHAnsi" w:cstheme="minorHAnsi"/>
          <w:sz w:val="22"/>
          <w:szCs w:val="22"/>
        </w:rPr>
        <w:t xml:space="preserve"> opened a gallery with guest curators to organize unique contemporary art shows. She felt a calling to create just for the sake of art which led her on a journey to finish her MFA from University of Plymouth in England and travel extensively. She is interested in the politics of the universal consciousness and tethered to the lineage of the Abstract Expressionists; it engages with Jungian ideals that there is a shared consciousness tapped into and revealed through the viewers' engagement with abstracted color and form as her work is not bound in one medium or style, but joins multiple platforms of material, and processes that she believes necessary for subject engagement. </w:t>
      </w:r>
    </w:p>
    <w:p w14:paraId="7B588AF8" w14:textId="18D7C9BF" w:rsidR="00665BCE" w:rsidRDefault="00665BCE" w:rsidP="000C5D97">
      <w:pPr>
        <w:kinsoku w:val="0"/>
        <w:overflowPunct w:val="0"/>
        <w:rPr>
          <w:rFonts w:asciiTheme="minorHAnsi" w:hAnsiTheme="minorHAnsi" w:cstheme="minorHAnsi"/>
          <w:b/>
          <w:color w:val="000000" w:themeColor="text1"/>
          <w:sz w:val="22"/>
          <w:szCs w:val="22"/>
        </w:rPr>
      </w:pPr>
    </w:p>
    <w:p w14:paraId="7F38B0C7" w14:textId="0B7593A4" w:rsidR="00420CB9" w:rsidRDefault="00420CB9" w:rsidP="000C5D97">
      <w:pPr>
        <w:kinsoku w:val="0"/>
        <w:overflowPunct w:val="0"/>
        <w:rPr>
          <w:rFonts w:asciiTheme="minorHAnsi" w:hAnsiTheme="minorHAnsi" w:cstheme="minorHAnsi"/>
          <w:b/>
          <w:color w:val="000000" w:themeColor="text1"/>
          <w:sz w:val="22"/>
          <w:szCs w:val="22"/>
        </w:rPr>
      </w:pPr>
    </w:p>
    <w:p w14:paraId="3158700D" w14:textId="6F2C257F" w:rsidR="000C5D97" w:rsidRPr="0050189F" w:rsidRDefault="0050189F" w:rsidP="000C5D97">
      <w:pPr>
        <w:kinsoku w:val="0"/>
        <w:overflowPunct w:val="0"/>
        <w:rPr>
          <w:rFonts w:asciiTheme="minorHAnsi" w:hAnsiTheme="minorHAnsi" w:cstheme="minorHAnsi"/>
          <w:b/>
          <w:bCs/>
          <w:color w:val="000000" w:themeColor="text1"/>
          <w:sz w:val="22"/>
          <w:szCs w:val="22"/>
        </w:rPr>
      </w:pPr>
      <w:r>
        <w:rPr>
          <w:noProof/>
        </w:rPr>
        <w:drawing>
          <wp:anchor distT="0" distB="0" distL="114300" distR="114300" simplePos="0" relativeHeight="251814912" behindDoc="1" locked="0" layoutInCell="1" allowOverlap="1" wp14:anchorId="0161A512" wp14:editId="5E83518C">
            <wp:simplePos x="0" y="0"/>
            <wp:positionH relativeFrom="margin">
              <wp:align>right</wp:align>
            </wp:positionH>
            <wp:positionV relativeFrom="paragraph">
              <wp:posOffset>12700</wp:posOffset>
            </wp:positionV>
            <wp:extent cx="1914525" cy="1531620"/>
            <wp:effectExtent l="0" t="0" r="9525" b="0"/>
            <wp:wrapTight wrapText="bothSides">
              <wp:wrapPolygon edited="0">
                <wp:start x="0" y="0"/>
                <wp:lineTo x="0" y="21224"/>
                <wp:lineTo x="21493" y="21224"/>
                <wp:lineTo x="2149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3A6" w:rsidRPr="004023A6">
        <w:rPr>
          <w:rFonts w:asciiTheme="minorHAnsi" w:hAnsiTheme="minorHAnsi" w:cstheme="minorHAnsi"/>
          <w:b/>
          <w:bCs/>
          <w:color w:val="000000" w:themeColor="text1"/>
          <w:sz w:val="22"/>
          <w:szCs w:val="22"/>
        </w:rPr>
        <w:t xml:space="preserve">Georgette Veeder, </w:t>
      </w:r>
      <w:r>
        <w:rPr>
          <w:rFonts w:asciiTheme="minorHAnsi" w:hAnsiTheme="minorHAnsi" w:cstheme="minorHAnsi"/>
          <w:b/>
          <w:bCs/>
          <w:color w:val="000000" w:themeColor="text1"/>
          <w:sz w:val="22"/>
          <w:szCs w:val="22"/>
        </w:rPr>
        <w:t>Adamstown</w:t>
      </w:r>
      <w:r w:rsidR="004023A6" w:rsidRPr="004023A6">
        <w:rPr>
          <w:rFonts w:asciiTheme="minorHAnsi" w:hAnsiTheme="minorHAnsi" w:cstheme="minorHAnsi"/>
          <w:b/>
          <w:bCs/>
          <w:color w:val="000000" w:themeColor="text1"/>
          <w:sz w:val="22"/>
          <w:szCs w:val="22"/>
        </w:rPr>
        <w:t>, PA</w:t>
      </w:r>
      <w:r>
        <w:rPr>
          <w:rFonts w:asciiTheme="minorHAnsi" w:hAnsiTheme="minorHAnsi" w:cstheme="minorHAnsi"/>
          <w:b/>
          <w:bCs/>
          <w:color w:val="000000" w:themeColor="text1"/>
          <w:sz w:val="22"/>
          <w:szCs w:val="22"/>
        </w:rPr>
        <w:t xml:space="preserve"> </w:t>
      </w:r>
    </w:p>
    <w:p w14:paraId="0BE04B6E" w14:textId="105A3190" w:rsidR="00CF0797" w:rsidRPr="0050189F" w:rsidRDefault="004023A6" w:rsidP="0050189F">
      <w:pPr>
        <w:rPr>
          <w:rFonts w:asciiTheme="minorHAnsi" w:eastAsia="Times New Roman" w:hAnsiTheme="minorHAnsi" w:cstheme="minorHAnsi"/>
          <w:sz w:val="22"/>
          <w:szCs w:val="22"/>
        </w:rPr>
      </w:pPr>
      <w:r w:rsidRPr="0050189F">
        <w:rPr>
          <w:rFonts w:asciiTheme="minorHAnsi" w:eastAsia="Times New Roman" w:hAnsiTheme="minorHAnsi" w:cstheme="minorHAnsi"/>
          <w:sz w:val="22"/>
          <w:szCs w:val="22"/>
        </w:rPr>
        <w:t xml:space="preserve">Georgette Veeder spent her early childhood travelling around Europe with her family. Settling in New Jersey she went to Montclair University where she received a degree in Fine Arts. After a teaching stint, she returned for advance studies at the Pennsylvania Academy of the Fine Arts where she studied sculpture and printmaking and developed an interest in making her own paper. </w:t>
      </w:r>
      <w:r w:rsidR="0050189F" w:rsidRPr="0050189F">
        <w:rPr>
          <w:rFonts w:asciiTheme="minorHAnsi" w:eastAsia="Times New Roman" w:hAnsiTheme="minorHAnsi" w:cstheme="minorHAnsi"/>
          <w:sz w:val="22"/>
          <w:szCs w:val="22"/>
        </w:rPr>
        <w:t>Her works have been widely exhibited in galleries and represented in many public and private collections. Recognition at the local and national level include the Pennsylvania Governor’s award and publication in the Fiber Arts Design Book 7, Best of American Sculpture Artist, Vol II 2010. Last year her cast paper wall sculpture, Sassy, was purchased for the Pennsylvania Academy of the Fine Arts permanent collection. Georgette now lives and works with her artist-husband in Berks County, PA, on a small farm where she has four sheep, two goats and 12 rescued cats</w:t>
      </w:r>
      <w:r w:rsidR="0050189F">
        <w:rPr>
          <w:rFonts w:asciiTheme="minorHAnsi" w:eastAsia="Times New Roman" w:hAnsiTheme="minorHAnsi" w:cstheme="minorHAnsi"/>
          <w:sz w:val="22"/>
          <w:szCs w:val="22"/>
        </w:rPr>
        <w:t>.</w:t>
      </w:r>
    </w:p>
    <w:p w14:paraId="659CE6AB" w14:textId="4F4A2675" w:rsidR="0050591A" w:rsidRDefault="0050591A" w:rsidP="00C94945">
      <w:pPr>
        <w:kinsoku w:val="0"/>
        <w:overflowPunct w:val="0"/>
        <w:rPr>
          <w:rFonts w:asciiTheme="minorHAnsi" w:hAnsiTheme="minorHAnsi" w:cstheme="minorHAnsi"/>
          <w:b/>
          <w:color w:val="000000" w:themeColor="text1"/>
          <w:sz w:val="22"/>
          <w:szCs w:val="22"/>
        </w:rPr>
      </w:pPr>
    </w:p>
    <w:p w14:paraId="6AB22567" w14:textId="77777777" w:rsidR="0050591A" w:rsidRDefault="0050591A" w:rsidP="0049244D">
      <w:pPr>
        <w:kinsoku w:val="0"/>
        <w:overflowPunct w:val="0"/>
        <w:jc w:val="center"/>
        <w:rPr>
          <w:rFonts w:asciiTheme="minorHAnsi" w:hAnsiTheme="minorHAnsi" w:cstheme="minorHAnsi"/>
          <w:b/>
          <w:color w:val="000000" w:themeColor="text1"/>
          <w:sz w:val="22"/>
          <w:szCs w:val="22"/>
        </w:rPr>
      </w:pPr>
    </w:p>
    <w:p w14:paraId="4E99DBF0" w14:textId="24328984" w:rsidR="00174742" w:rsidRDefault="0049244D" w:rsidP="0049244D">
      <w:pPr>
        <w:kinsoku w:val="0"/>
        <w:overflowPunct w:val="0"/>
        <w:jc w:val="center"/>
        <w:rPr>
          <w:rFonts w:asciiTheme="minorHAnsi" w:hAnsiTheme="minorHAnsi" w:cstheme="minorHAnsi"/>
          <w:color w:val="000000" w:themeColor="text1"/>
          <w:sz w:val="22"/>
          <w:szCs w:val="22"/>
        </w:rPr>
      </w:pPr>
      <w:r w:rsidRPr="00BE464D">
        <w:rPr>
          <w:rFonts w:asciiTheme="minorHAnsi" w:hAnsiTheme="minorHAnsi" w:cstheme="minorHAnsi"/>
          <w:b/>
          <w:color w:val="000000" w:themeColor="text1"/>
          <w:sz w:val="22"/>
          <w:szCs w:val="22"/>
        </w:rPr>
        <w:t xml:space="preserve">For more information on </w:t>
      </w:r>
      <w:r w:rsidR="00F748EE">
        <w:rPr>
          <w:rFonts w:asciiTheme="minorHAnsi" w:hAnsiTheme="minorHAnsi" w:cstheme="minorHAnsi"/>
          <w:b/>
          <w:color w:val="000000" w:themeColor="text1"/>
          <w:sz w:val="22"/>
          <w:szCs w:val="22"/>
        </w:rPr>
        <w:t>Philadelphia Sculptors</w:t>
      </w:r>
      <w:r w:rsidR="00174742">
        <w:rPr>
          <w:rFonts w:asciiTheme="minorHAnsi" w:hAnsiTheme="minorHAnsi" w:cstheme="minorHAnsi"/>
          <w:b/>
          <w:color w:val="000000" w:themeColor="text1"/>
          <w:sz w:val="22"/>
          <w:szCs w:val="22"/>
        </w:rPr>
        <w:t>,</w:t>
      </w:r>
      <w:r w:rsidRPr="00BE464D">
        <w:rPr>
          <w:rFonts w:asciiTheme="minorHAnsi" w:hAnsiTheme="minorHAnsi" w:cstheme="minorHAnsi"/>
          <w:b/>
          <w:color w:val="000000" w:themeColor="text1"/>
          <w:sz w:val="22"/>
          <w:szCs w:val="22"/>
        </w:rPr>
        <w:t xml:space="preserve"> please visit the following:</w:t>
      </w:r>
      <w:r w:rsidRPr="00BE464D">
        <w:rPr>
          <w:rFonts w:asciiTheme="minorHAnsi" w:hAnsiTheme="minorHAnsi" w:cstheme="minorHAnsi"/>
          <w:color w:val="000000" w:themeColor="text1"/>
          <w:sz w:val="22"/>
          <w:szCs w:val="22"/>
        </w:rPr>
        <w:t xml:space="preserve"> </w:t>
      </w:r>
      <w:r w:rsidRPr="00BE464D">
        <w:rPr>
          <w:rFonts w:asciiTheme="minorHAnsi" w:hAnsiTheme="minorHAnsi" w:cstheme="minorHAnsi"/>
          <w:color w:val="000000" w:themeColor="text1"/>
          <w:sz w:val="22"/>
          <w:szCs w:val="22"/>
        </w:rPr>
        <w:br/>
      </w:r>
      <w:r w:rsidR="00174742">
        <w:rPr>
          <w:rFonts w:asciiTheme="minorHAnsi" w:hAnsiTheme="minorHAnsi" w:cstheme="minorHAnsi"/>
          <w:color w:val="000000" w:themeColor="text1"/>
          <w:sz w:val="22"/>
          <w:szCs w:val="22"/>
        </w:rPr>
        <w:t xml:space="preserve">Website: </w:t>
      </w:r>
      <w:hyperlink r:id="rId31" w:history="1">
        <w:r w:rsidR="004F2B67" w:rsidRPr="00430305">
          <w:rPr>
            <w:rStyle w:val="Hyperlink"/>
            <w:rFonts w:asciiTheme="minorHAnsi" w:hAnsiTheme="minorHAnsi" w:cstheme="minorHAnsi"/>
            <w:sz w:val="22"/>
            <w:szCs w:val="22"/>
          </w:rPr>
          <w:t>philasculptors.org</w:t>
        </w:r>
      </w:hyperlink>
    </w:p>
    <w:p w14:paraId="4A87564C" w14:textId="4266A196" w:rsidR="0049244D" w:rsidRPr="00BE464D" w:rsidRDefault="0049244D" w:rsidP="0049244D">
      <w:pPr>
        <w:kinsoku w:val="0"/>
        <w:overflowPunct w:val="0"/>
        <w:jc w:val="center"/>
        <w:rPr>
          <w:rFonts w:asciiTheme="minorHAnsi" w:hAnsiTheme="minorHAnsi" w:cstheme="minorHAnsi"/>
          <w:color w:val="000000" w:themeColor="text1"/>
          <w:sz w:val="22"/>
          <w:szCs w:val="22"/>
        </w:rPr>
      </w:pPr>
      <w:r w:rsidRPr="00BE464D">
        <w:rPr>
          <w:rFonts w:asciiTheme="minorHAnsi" w:hAnsiTheme="minorHAnsi" w:cstheme="minorHAnsi"/>
          <w:color w:val="000000" w:themeColor="text1"/>
          <w:sz w:val="22"/>
          <w:szCs w:val="22"/>
        </w:rPr>
        <w:t xml:space="preserve">Facebook: </w:t>
      </w:r>
      <w:r w:rsidR="004F2B67">
        <w:rPr>
          <w:rFonts w:asciiTheme="minorHAnsi" w:hAnsiTheme="minorHAnsi" w:cstheme="minorHAnsi"/>
          <w:color w:val="000000" w:themeColor="text1"/>
          <w:sz w:val="22"/>
          <w:szCs w:val="22"/>
        </w:rPr>
        <w:t>Philadelphia Sculptors</w:t>
      </w:r>
    </w:p>
    <w:p w14:paraId="554DBEB0" w14:textId="41D2460C" w:rsidR="0049244D" w:rsidRPr="00BE464D" w:rsidRDefault="0049244D" w:rsidP="0049244D">
      <w:pPr>
        <w:kinsoku w:val="0"/>
        <w:overflowPunct w:val="0"/>
        <w:jc w:val="center"/>
        <w:rPr>
          <w:rFonts w:asciiTheme="minorHAnsi" w:hAnsiTheme="minorHAnsi" w:cstheme="minorHAnsi"/>
          <w:color w:val="000000" w:themeColor="text1"/>
          <w:sz w:val="22"/>
          <w:szCs w:val="22"/>
        </w:rPr>
      </w:pPr>
      <w:r w:rsidRPr="00BE464D">
        <w:rPr>
          <w:rFonts w:asciiTheme="minorHAnsi" w:hAnsiTheme="minorHAnsi" w:cstheme="minorHAnsi"/>
          <w:color w:val="000000" w:themeColor="text1"/>
          <w:sz w:val="22"/>
          <w:szCs w:val="22"/>
        </w:rPr>
        <w:t xml:space="preserve">Instagram: </w:t>
      </w:r>
      <w:proofErr w:type="spellStart"/>
      <w:r w:rsidR="00F748EE">
        <w:rPr>
          <w:rFonts w:asciiTheme="minorHAnsi" w:hAnsiTheme="minorHAnsi" w:cstheme="minorHAnsi"/>
          <w:color w:val="000000" w:themeColor="text1"/>
          <w:sz w:val="22"/>
          <w:szCs w:val="22"/>
        </w:rPr>
        <w:t>philasculptors</w:t>
      </w:r>
      <w:proofErr w:type="spellEnd"/>
      <w:r w:rsidR="004F2B67">
        <w:rPr>
          <w:rFonts w:asciiTheme="minorHAnsi" w:hAnsiTheme="minorHAnsi" w:cstheme="minorHAnsi"/>
          <w:color w:val="000000" w:themeColor="text1"/>
          <w:sz w:val="22"/>
          <w:szCs w:val="22"/>
        </w:rPr>
        <w:t xml:space="preserve"> </w:t>
      </w:r>
    </w:p>
    <w:p w14:paraId="23B45AD9" w14:textId="17876C55" w:rsidR="0031071F" w:rsidRPr="00BE464D" w:rsidRDefault="00BE464D" w:rsidP="00BE464D">
      <w:pPr>
        <w:kinsoku w:val="0"/>
        <w:overflowPunct w:val="0"/>
        <w:spacing w:before="360"/>
        <w:jc w:val="center"/>
        <w:rPr>
          <w:rFonts w:ascii="Calibri" w:hAnsi="Calibri" w:cs="Calibri"/>
          <w:b/>
          <w:bCs/>
          <w:color w:val="000000"/>
          <w:spacing w:val="-1"/>
          <w:sz w:val="22"/>
          <w:szCs w:val="22"/>
        </w:rPr>
      </w:pPr>
      <w:r w:rsidRPr="00BE464D">
        <w:rPr>
          <w:rFonts w:ascii="Calibri" w:hAnsi="Calibri" w:cs="Calibri"/>
          <w:noProof/>
          <w:sz w:val="22"/>
          <w:szCs w:val="22"/>
          <w:lang w:eastAsia="en-US"/>
        </w:rPr>
        <w:drawing>
          <wp:anchor distT="0" distB="0" distL="114300" distR="114300" simplePos="0" relativeHeight="251639808" behindDoc="0" locked="0" layoutInCell="1" allowOverlap="1" wp14:anchorId="127B633B" wp14:editId="62107509">
            <wp:simplePos x="0" y="0"/>
            <wp:positionH relativeFrom="margin">
              <wp:align>center</wp:align>
            </wp:positionH>
            <wp:positionV relativeFrom="paragraph">
              <wp:posOffset>806450</wp:posOffset>
            </wp:positionV>
            <wp:extent cx="4559300" cy="934551"/>
            <wp:effectExtent l="0" t="0" r="0" b="0"/>
            <wp:wrapNone/>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59300" cy="934551"/>
                    </a:xfrm>
                    <a:prstGeom prst="rect">
                      <a:avLst/>
                    </a:prstGeom>
                    <a:ln w="38100">
                      <a:noFill/>
                    </a:ln>
                  </pic:spPr>
                </pic:pic>
              </a:graphicData>
            </a:graphic>
            <wp14:sizeRelH relativeFrom="margin">
              <wp14:pctWidth>0</wp14:pctWidth>
            </wp14:sizeRelH>
            <wp14:sizeRelV relativeFrom="margin">
              <wp14:pctHeight>0</wp14:pctHeight>
            </wp14:sizeRelV>
          </wp:anchor>
        </w:drawing>
      </w:r>
      <w:r w:rsidR="0031071F" w:rsidRPr="00BE464D">
        <w:rPr>
          <w:rFonts w:ascii="Calibri" w:hAnsi="Calibri" w:cs="Calibri"/>
          <w:b/>
          <w:bCs/>
          <w:color w:val="000000"/>
          <w:spacing w:val="-1"/>
          <w:sz w:val="22"/>
          <w:szCs w:val="22"/>
        </w:rPr>
        <w:t>The Noyes</w:t>
      </w:r>
      <w:r w:rsidR="0031071F" w:rsidRPr="00BE464D">
        <w:rPr>
          <w:rFonts w:ascii="Calibri" w:hAnsi="Calibri" w:cs="Calibri"/>
          <w:b/>
          <w:bCs/>
          <w:color w:val="000000"/>
          <w:sz w:val="22"/>
          <w:szCs w:val="22"/>
        </w:rPr>
        <w:t xml:space="preserve"> </w:t>
      </w:r>
      <w:r w:rsidR="0031071F" w:rsidRPr="00BE464D">
        <w:rPr>
          <w:rFonts w:ascii="Calibri" w:hAnsi="Calibri" w:cs="Calibri"/>
          <w:b/>
          <w:bCs/>
          <w:color w:val="000000"/>
          <w:spacing w:val="-1"/>
          <w:sz w:val="22"/>
          <w:szCs w:val="22"/>
        </w:rPr>
        <w:t>Museum</w:t>
      </w:r>
      <w:r w:rsidR="0031071F" w:rsidRPr="00BE464D">
        <w:rPr>
          <w:rFonts w:ascii="Calibri" w:hAnsi="Calibri" w:cs="Calibri"/>
          <w:b/>
          <w:bCs/>
          <w:color w:val="000000"/>
          <w:sz w:val="22"/>
          <w:szCs w:val="22"/>
        </w:rPr>
        <w:t xml:space="preserve"> </w:t>
      </w:r>
      <w:r w:rsidR="0031071F" w:rsidRPr="00BE464D">
        <w:rPr>
          <w:rFonts w:ascii="Calibri" w:hAnsi="Calibri" w:cs="Calibri"/>
          <w:b/>
          <w:bCs/>
          <w:color w:val="000000"/>
          <w:spacing w:val="-1"/>
          <w:sz w:val="22"/>
          <w:szCs w:val="22"/>
        </w:rPr>
        <w:t>of</w:t>
      </w:r>
      <w:r w:rsidR="0031071F" w:rsidRPr="00BE464D">
        <w:rPr>
          <w:rFonts w:ascii="Calibri" w:hAnsi="Calibri" w:cs="Calibri"/>
          <w:b/>
          <w:bCs/>
          <w:color w:val="000000"/>
          <w:spacing w:val="-2"/>
          <w:sz w:val="22"/>
          <w:szCs w:val="22"/>
        </w:rPr>
        <w:t xml:space="preserve"> </w:t>
      </w:r>
      <w:r w:rsidR="0031071F" w:rsidRPr="00BE464D">
        <w:rPr>
          <w:rFonts w:ascii="Calibri" w:hAnsi="Calibri" w:cs="Calibri"/>
          <w:b/>
          <w:bCs/>
          <w:color w:val="000000"/>
          <w:spacing w:val="-1"/>
          <w:sz w:val="22"/>
          <w:szCs w:val="22"/>
        </w:rPr>
        <w:t>Art</w:t>
      </w:r>
      <w:r w:rsidR="0031071F" w:rsidRPr="00BE464D">
        <w:rPr>
          <w:rFonts w:ascii="Calibri" w:hAnsi="Calibri" w:cs="Calibri"/>
          <w:b/>
          <w:bCs/>
          <w:color w:val="000000"/>
          <w:spacing w:val="-2"/>
          <w:sz w:val="22"/>
          <w:szCs w:val="22"/>
        </w:rPr>
        <w:t xml:space="preserve"> </w:t>
      </w:r>
      <w:r w:rsidR="0031071F" w:rsidRPr="00BE464D">
        <w:rPr>
          <w:rFonts w:ascii="Calibri" w:hAnsi="Calibri" w:cs="Calibri"/>
          <w:b/>
          <w:bCs/>
          <w:color w:val="000000"/>
          <w:spacing w:val="-1"/>
          <w:sz w:val="22"/>
          <w:szCs w:val="22"/>
        </w:rPr>
        <w:t>of</w:t>
      </w:r>
      <w:r w:rsidR="0031071F" w:rsidRPr="00BE464D">
        <w:rPr>
          <w:rFonts w:ascii="Calibri" w:hAnsi="Calibri" w:cs="Calibri"/>
          <w:b/>
          <w:bCs/>
          <w:color w:val="000000"/>
          <w:sz w:val="22"/>
          <w:szCs w:val="22"/>
        </w:rPr>
        <w:t xml:space="preserve"> </w:t>
      </w:r>
      <w:r w:rsidR="0031071F" w:rsidRPr="00BE464D">
        <w:rPr>
          <w:rFonts w:ascii="Calibri" w:hAnsi="Calibri" w:cs="Calibri"/>
          <w:b/>
          <w:bCs/>
          <w:color w:val="000000"/>
          <w:spacing w:val="-1"/>
          <w:sz w:val="22"/>
          <w:szCs w:val="22"/>
        </w:rPr>
        <w:t>Stockton University</w:t>
      </w:r>
      <w:r w:rsidR="0031071F" w:rsidRPr="00BE464D">
        <w:rPr>
          <w:rFonts w:ascii="Calibri" w:hAnsi="Calibri" w:cs="Calibri"/>
          <w:b/>
          <w:bCs/>
          <w:color w:val="000000"/>
          <w:spacing w:val="2"/>
          <w:sz w:val="22"/>
          <w:szCs w:val="22"/>
        </w:rPr>
        <w:t xml:space="preserve"> </w:t>
      </w:r>
      <w:r w:rsidR="0031071F" w:rsidRPr="00BE464D">
        <w:rPr>
          <w:rFonts w:ascii="Calibri" w:hAnsi="Calibri" w:cs="Calibri"/>
          <w:b/>
          <w:bCs/>
          <w:color w:val="000000"/>
          <w:spacing w:val="-1"/>
          <w:sz w:val="22"/>
          <w:szCs w:val="22"/>
        </w:rPr>
        <w:t xml:space="preserve">· </w:t>
      </w:r>
      <w:hyperlink r:id="rId33" w:history="1">
        <w:r w:rsidR="0031071F" w:rsidRPr="00BE464D">
          <w:rPr>
            <w:rStyle w:val="BodyTextChar"/>
            <w:b/>
            <w:color w:val="2E74B5" w:themeColor="accent1" w:themeShade="BF"/>
            <w:sz w:val="22"/>
            <w:szCs w:val="22"/>
            <w:u w:val="single"/>
          </w:rPr>
          <w:t>http://www.noyesmuseum.org</w:t>
        </w:r>
      </w:hyperlink>
      <w:r w:rsidR="0031071F" w:rsidRPr="00BE464D">
        <w:rPr>
          <w:rStyle w:val="BodyTextChar"/>
          <w:b/>
          <w:sz w:val="22"/>
          <w:szCs w:val="22"/>
        </w:rPr>
        <w:t xml:space="preserve"> </w:t>
      </w:r>
      <w:r w:rsidR="0031071F" w:rsidRPr="00BE464D">
        <w:rPr>
          <w:rFonts w:ascii="Calibri" w:hAnsi="Calibri" w:cs="Calibri"/>
          <w:b/>
          <w:bCs/>
          <w:color w:val="000000"/>
          <w:sz w:val="22"/>
          <w:szCs w:val="22"/>
        </w:rPr>
        <w:t>·</w:t>
      </w:r>
      <w:r w:rsidR="0031071F" w:rsidRPr="00BE464D">
        <w:rPr>
          <w:rFonts w:ascii="Calibri" w:hAnsi="Calibri" w:cs="Calibri"/>
          <w:b/>
          <w:bCs/>
          <w:color w:val="000000"/>
          <w:spacing w:val="-1"/>
          <w:sz w:val="22"/>
          <w:szCs w:val="22"/>
        </w:rPr>
        <w:t xml:space="preserve"> (609)</w:t>
      </w:r>
      <w:r w:rsidR="0031071F" w:rsidRPr="00BE464D">
        <w:rPr>
          <w:rFonts w:ascii="Calibri" w:hAnsi="Calibri" w:cs="Calibri"/>
          <w:b/>
          <w:bCs/>
          <w:color w:val="000000"/>
          <w:spacing w:val="-2"/>
          <w:sz w:val="22"/>
          <w:szCs w:val="22"/>
        </w:rPr>
        <w:t xml:space="preserve"> </w:t>
      </w:r>
      <w:r w:rsidR="0031071F" w:rsidRPr="00BE464D">
        <w:rPr>
          <w:rFonts w:ascii="Calibri" w:hAnsi="Calibri" w:cs="Calibri"/>
          <w:b/>
          <w:bCs/>
          <w:color w:val="000000"/>
          <w:spacing w:val="-1"/>
          <w:sz w:val="22"/>
          <w:szCs w:val="22"/>
        </w:rPr>
        <w:t>626-3420</w:t>
      </w:r>
      <w:r w:rsidR="0031071F" w:rsidRPr="00BE464D">
        <w:rPr>
          <w:rFonts w:ascii="Calibri" w:hAnsi="Calibri" w:cs="Calibri"/>
          <w:b/>
          <w:bCs/>
          <w:spacing w:val="-1"/>
          <w:sz w:val="22"/>
          <w:szCs w:val="22"/>
        </w:rPr>
        <w:t xml:space="preserve"> </w:t>
      </w:r>
      <w:r>
        <w:rPr>
          <w:rFonts w:ascii="Calibri" w:hAnsi="Calibri" w:cs="Calibri"/>
          <w:b/>
          <w:bCs/>
          <w:spacing w:val="-1"/>
          <w:sz w:val="22"/>
          <w:szCs w:val="22"/>
        </w:rPr>
        <w:br/>
      </w:r>
      <w:r w:rsidR="0031071F" w:rsidRPr="00BE464D">
        <w:rPr>
          <w:rFonts w:ascii="Calibri" w:hAnsi="Calibri" w:cs="Calibri"/>
          <w:b/>
          <w:bCs/>
          <w:spacing w:val="-1"/>
          <w:sz w:val="22"/>
          <w:szCs w:val="22"/>
        </w:rPr>
        <w:t>The Noyes</w:t>
      </w:r>
      <w:r w:rsidR="0031071F" w:rsidRPr="00BE464D">
        <w:rPr>
          <w:rFonts w:ascii="Calibri" w:hAnsi="Calibri" w:cs="Calibri"/>
          <w:b/>
          <w:bCs/>
          <w:sz w:val="22"/>
          <w:szCs w:val="22"/>
        </w:rPr>
        <w:t xml:space="preserve"> </w:t>
      </w:r>
      <w:r w:rsidR="0031071F" w:rsidRPr="00BE464D">
        <w:rPr>
          <w:rFonts w:ascii="Calibri" w:hAnsi="Calibri" w:cs="Calibri"/>
          <w:b/>
          <w:bCs/>
          <w:spacing w:val="-2"/>
          <w:sz w:val="22"/>
          <w:szCs w:val="22"/>
        </w:rPr>
        <w:t>Arts</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Garage of</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Stockton University</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w:t>
      </w:r>
      <w:r w:rsidR="0031071F" w:rsidRPr="00BE464D">
        <w:rPr>
          <w:rFonts w:ascii="Calibri" w:hAnsi="Calibri" w:cs="Calibri"/>
          <w:b/>
          <w:bCs/>
          <w:spacing w:val="1"/>
          <w:sz w:val="22"/>
          <w:szCs w:val="22"/>
        </w:rPr>
        <w:t xml:space="preserve"> </w:t>
      </w:r>
      <w:hyperlink r:id="rId34" w:history="1">
        <w:r w:rsidR="0031071F" w:rsidRPr="00BE464D">
          <w:rPr>
            <w:rFonts w:ascii="Calibri" w:hAnsi="Calibri" w:cs="Calibri"/>
            <w:b/>
            <w:bCs/>
            <w:color w:val="2E74B5" w:themeColor="accent1" w:themeShade="BF"/>
            <w:spacing w:val="-1"/>
            <w:sz w:val="22"/>
            <w:szCs w:val="22"/>
            <w:u w:val="single"/>
          </w:rPr>
          <w:t>www.artsgarageac.com</w:t>
        </w:r>
        <w:r w:rsidR="0031071F" w:rsidRPr="00BE464D">
          <w:rPr>
            <w:rFonts w:ascii="Calibri" w:hAnsi="Calibri" w:cs="Calibri"/>
            <w:b/>
            <w:bCs/>
            <w:color w:val="0462C1"/>
            <w:spacing w:val="3"/>
            <w:sz w:val="22"/>
            <w:szCs w:val="22"/>
            <w:u w:val="single"/>
          </w:rPr>
          <w:t xml:space="preserve"> </w:t>
        </w:r>
      </w:hyperlink>
      <w:r w:rsidR="0031071F" w:rsidRPr="00BE464D">
        <w:rPr>
          <w:rFonts w:ascii="Calibri" w:hAnsi="Calibri" w:cs="Calibri"/>
          <w:b/>
          <w:bCs/>
          <w:color w:val="000000"/>
          <w:spacing w:val="-1"/>
          <w:sz w:val="22"/>
          <w:szCs w:val="22"/>
        </w:rPr>
        <w:t xml:space="preserve"> · (609)</w:t>
      </w:r>
      <w:r w:rsidR="0031071F" w:rsidRPr="00BE464D">
        <w:rPr>
          <w:rFonts w:ascii="Calibri" w:hAnsi="Calibri" w:cs="Calibri"/>
          <w:b/>
          <w:bCs/>
          <w:color w:val="000000"/>
          <w:spacing w:val="-2"/>
          <w:sz w:val="22"/>
          <w:szCs w:val="22"/>
        </w:rPr>
        <w:t xml:space="preserve"> </w:t>
      </w:r>
      <w:r w:rsidR="0031071F" w:rsidRPr="00BE464D">
        <w:rPr>
          <w:rFonts w:ascii="Calibri" w:hAnsi="Calibri" w:cs="Calibri"/>
          <w:b/>
          <w:bCs/>
          <w:color w:val="000000"/>
          <w:spacing w:val="-1"/>
          <w:sz w:val="22"/>
          <w:szCs w:val="22"/>
        </w:rPr>
        <w:t>626-3805</w:t>
      </w:r>
      <w:r>
        <w:rPr>
          <w:rFonts w:ascii="Calibri" w:hAnsi="Calibri" w:cs="Calibri"/>
          <w:b/>
          <w:bCs/>
          <w:color w:val="000000"/>
          <w:spacing w:val="-1"/>
          <w:sz w:val="22"/>
          <w:szCs w:val="22"/>
        </w:rPr>
        <w:br/>
      </w:r>
      <w:r w:rsidR="0031071F" w:rsidRPr="00BE464D">
        <w:rPr>
          <w:rFonts w:ascii="Calibri" w:hAnsi="Calibri" w:cs="Calibri"/>
          <w:b/>
          <w:bCs/>
          <w:spacing w:val="-1"/>
          <w:sz w:val="22"/>
          <w:szCs w:val="22"/>
        </w:rPr>
        <w:t>Check</w:t>
      </w:r>
      <w:r w:rsidR="0031071F" w:rsidRPr="00BE464D">
        <w:rPr>
          <w:rFonts w:ascii="Calibri" w:hAnsi="Calibri" w:cs="Calibri"/>
          <w:b/>
          <w:bCs/>
          <w:sz w:val="22"/>
          <w:szCs w:val="22"/>
        </w:rPr>
        <w:t xml:space="preserve"> </w:t>
      </w:r>
      <w:r w:rsidR="0031071F" w:rsidRPr="00BE464D">
        <w:rPr>
          <w:rFonts w:ascii="Calibri" w:hAnsi="Calibri" w:cs="Calibri"/>
          <w:b/>
          <w:bCs/>
          <w:spacing w:val="-1"/>
          <w:sz w:val="22"/>
          <w:szCs w:val="22"/>
        </w:rPr>
        <w:t>us</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out</w:t>
      </w:r>
      <w:r w:rsidR="0031071F" w:rsidRPr="00BE464D">
        <w:rPr>
          <w:rFonts w:ascii="Calibri" w:hAnsi="Calibri" w:cs="Calibri"/>
          <w:b/>
          <w:bCs/>
          <w:sz w:val="22"/>
          <w:szCs w:val="22"/>
        </w:rPr>
        <w:t xml:space="preserve"> </w:t>
      </w:r>
      <w:r w:rsidR="0031071F" w:rsidRPr="00BE464D">
        <w:rPr>
          <w:rFonts w:ascii="Calibri" w:hAnsi="Calibri" w:cs="Calibri"/>
          <w:b/>
          <w:bCs/>
          <w:spacing w:val="-1"/>
          <w:sz w:val="22"/>
          <w:szCs w:val="22"/>
        </w:rPr>
        <w:t>on Facebook,</w:t>
      </w:r>
      <w:r w:rsidR="0031071F" w:rsidRPr="00BE464D">
        <w:rPr>
          <w:rFonts w:ascii="Calibri" w:hAnsi="Calibri" w:cs="Calibri"/>
          <w:b/>
          <w:bCs/>
          <w:spacing w:val="1"/>
          <w:sz w:val="22"/>
          <w:szCs w:val="22"/>
        </w:rPr>
        <w:t xml:space="preserve"> </w:t>
      </w:r>
      <w:r w:rsidR="0031071F" w:rsidRPr="00BE464D">
        <w:rPr>
          <w:rFonts w:ascii="Calibri" w:hAnsi="Calibri" w:cs="Calibri"/>
          <w:b/>
          <w:bCs/>
          <w:spacing w:val="-1"/>
          <w:sz w:val="22"/>
          <w:szCs w:val="22"/>
        </w:rPr>
        <w:t>Twitter,</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Instagram</w:t>
      </w:r>
      <w:r w:rsidR="0031071F" w:rsidRPr="00BE464D">
        <w:rPr>
          <w:rFonts w:ascii="Calibri" w:hAnsi="Calibri" w:cs="Calibri"/>
          <w:b/>
          <w:bCs/>
          <w:spacing w:val="-2"/>
          <w:sz w:val="22"/>
          <w:szCs w:val="22"/>
        </w:rPr>
        <w:t xml:space="preserve"> </w:t>
      </w:r>
      <w:r w:rsidR="0031071F" w:rsidRPr="00BE464D">
        <w:rPr>
          <w:rFonts w:ascii="Calibri" w:hAnsi="Calibri" w:cs="Calibri"/>
          <w:b/>
          <w:bCs/>
          <w:spacing w:val="-1"/>
          <w:sz w:val="22"/>
          <w:szCs w:val="22"/>
        </w:rPr>
        <w:t>and YouTube.</w:t>
      </w:r>
    </w:p>
    <w:sectPr w:rsidR="0031071F" w:rsidRPr="00BE464D" w:rsidSect="005B1885">
      <w:pgSz w:w="12240" w:h="15840"/>
      <w:pgMar w:top="720" w:right="1170" w:bottom="1143"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622F0"/>
    <w:multiLevelType w:val="multilevel"/>
    <w:tmpl w:val="1124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1F"/>
    <w:rsid w:val="000024B7"/>
    <w:rsid w:val="00004D06"/>
    <w:rsid w:val="0001309C"/>
    <w:rsid w:val="00021F87"/>
    <w:rsid w:val="000341DB"/>
    <w:rsid w:val="000357CF"/>
    <w:rsid w:val="00041901"/>
    <w:rsid w:val="00046D3F"/>
    <w:rsid w:val="00060556"/>
    <w:rsid w:val="000660CB"/>
    <w:rsid w:val="00067BD3"/>
    <w:rsid w:val="00071A24"/>
    <w:rsid w:val="00072BA6"/>
    <w:rsid w:val="00073AE7"/>
    <w:rsid w:val="000977B4"/>
    <w:rsid w:val="000C066D"/>
    <w:rsid w:val="000C073B"/>
    <w:rsid w:val="000C1EE4"/>
    <w:rsid w:val="000C5D97"/>
    <w:rsid w:val="000D44DF"/>
    <w:rsid w:val="000F2AE6"/>
    <w:rsid w:val="000F3460"/>
    <w:rsid w:val="0011430E"/>
    <w:rsid w:val="001148C6"/>
    <w:rsid w:val="00123A3D"/>
    <w:rsid w:val="001247CD"/>
    <w:rsid w:val="0012520A"/>
    <w:rsid w:val="00125EFD"/>
    <w:rsid w:val="001371F6"/>
    <w:rsid w:val="00161725"/>
    <w:rsid w:val="00161FF8"/>
    <w:rsid w:val="00172E57"/>
    <w:rsid w:val="00173F75"/>
    <w:rsid w:val="00174742"/>
    <w:rsid w:val="00176A80"/>
    <w:rsid w:val="00192C57"/>
    <w:rsid w:val="00197215"/>
    <w:rsid w:val="00197697"/>
    <w:rsid w:val="001A67F5"/>
    <w:rsid w:val="001C039A"/>
    <w:rsid w:val="001C058F"/>
    <w:rsid w:val="001D303F"/>
    <w:rsid w:val="001E24C5"/>
    <w:rsid w:val="001E5A84"/>
    <w:rsid w:val="001F6C1D"/>
    <w:rsid w:val="001F7651"/>
    <w:rsid w:val="0020696B"/>
    <w:rsid w:val="00212E8C"/>
    <w:rsid w:val="002162D1"/>
    <w:rsid w:val="00225226"/>
    <w:rsid w:val="00235B71"/>
    <w:rsid w:val="002477E0"/>
    <w:rsid w:val="00250A30"/>
    <w:rsid w:val="00253314"/>
    <w:rsid w:val="0025488E"/>
    <w:rsid w:val="00262CF0"/>
    <w:rsid w:val="002664BA"/>
    <w:rsid w:val="00276A47"/>
    <w:rsid w:val="00286C4C"/>
    <w:rsid w:val="002C3707"/>
    <w:rsid w:val="002C535D"/>
    <w:rsid w:val="002C6778"/>
    <w:rsid w:val="002C6F37"/>
    <w:rsid w:val="002E2BC2"/>
    <w:rsid w:val="002E6C19"/>
    <w:rsid w:val="002F0E38"/>
    <w:rsid w:val="002F118E"/>
    <w:rsid w:val="002F4219"/>
    <w:rsid w:val="002F6ED3"/>
    <w:rsid w:val="00301DAD"/>
    <w:rsid w:val="003078D6"/>
    <w:rsid w:val="0031071F"/>
    <w:rsid w:val="00311EC1"/>
    <w:rsid w:val="0031468D"/>
    <w:rsid w:val="00326AAA"/>
    <w:rsid w:val="00333AA1"/>
    <w:rsid w:val="00335024"/>
    <w:rsid w:val="00341CC8"/>
    <w:rsid w:val="00364EA6"/>
    <w:rsid w:val="0036616F"/>
    <w:rsid w:val="00370558"/>
    <w:rsid w:val="003A787D"/>
    <w:rsid w:val="003B0156"/>
    <w:rsid w:val="003C571E"/>
    <w:rsid w:val="003D2DBD"/>
    <w:rsid w:val="003D3317"/>
    <w:rsid w:val="003D338D"/>
    <w:rsid w:val="003D692B"/>
    <w:rsid w:val="004023A6"/>
    <w:rsid w:val="00403E2B"/>
    <w:rsid w:val="004125A0"/>
    <w:rsid w:val="00414A63"/>
    <w:rsid w:val="00417679"/>
    <w:rsid w:val="00420CB9"/>
    <w:rsid w:val="00423539"/>
    <w:rsid w:val="00430305"/>
    <w:rsid w:val="0043460A"/>
    <w:rsid w:val="00443E48"/>
    <w:rsid w:val="004544F7"/>
    <w:rsid w:val="00470219"/>
    <w:rsid w:val="00471CAA"/>
    <w:rsid w:val="0047295F"/>
    <w:rsid w:val="00473F14"/>
    <w:rsid w:val="00477636"/>
    <w:rsid w:val="00484985"/>
    <w:rsid w:val="0049020E"/>
    <w:rsid w:val="004914B2"/>
    <w:rsid w:val="0049244D"/>
    <w:rsid w:val="00493F44"/>
    <w:rsid w:val="004A098E"/>
    <w:rsid w:val="004A72A0"/>
    <w:rsid w:val="004B2864"/>
    <w:rsid w:val="004B4A1E"/>
    <w:rsid w:val="004C3A8F"/>
    <w:rsid w:val="004C7CD5"/>
    <w:rsid w:val="004D08D0"/>
    <w:rsid w:val="004D1895"/>
    <w:rsid w:val="004D4AD1"/>
    <w:rsid w:val="004E79AE"/>
    <w:rsid w:val="004F059E"/>
    <w:rsid w:val="004F1257"/>
    <w:rsid w:val="004F15C7"/>
    <w:rsid w:val="004F2B67"/>
    <w:rsid w:val="004F3AC6"/>
    <w:rsid w:val="004F4B91"/>
    <w:rsid w:val="004F7362"/>
    <w:rsid w:val="00500171"/>
    <w:rsid w:val="0050189F"/>
    <w:rsid w:val="0050591A"/>
    <w:rsid w:val="005163F8"/>
    <w:rsid w:val="00517A00"/>
    <w:rsid w:val="00517E9F"/>
    <w:rsid w:val="005218B7"/>
    <w:rsid w:val="00524DF1"/>
    <w:rsid w:val="00524FA9"/>
    <w:rsid w:val="005541FD"/>
    <w:rsid w:val="00566569"/>
    <w:rsid w:val="00572FDD"/>
    <w:rsid w:val="00574488"/>
    <w:rsid w:val="00592328"/>
    <w:rsid w:val="005A5C82"/>
    <w:rsid w:val="005B15F3"/>
    <w:rsid w:val="005B1885"/>
    <w:rsid w:val="005B5705"/>
    <w:rsid w:val="005C2D2B"/>
    <w:rsid w:val="005C3BFF"/>
    <w:rsid w:val="005C6204"/>
    <w:rsid w:val="005D26E5"/>
    <w:rsid w:val="005D3744"/>
    <w:rsid w:val="005D67EB"/>
    <w:rsid w:val="005E42B8"/>
    <w:rsid w:val="005E4473"/>
    <w:rsid w:val="005F1BFD"/>
    <w:rsid w:val="005F7740"/>
    <w:rsid w:val="00600AC8"/>
    <w:rsid w:val="00600C52"/>
    <w:rsid w:val="006031BC"/>
    <w:rsid w:val="0061514D"/>
    <w:rsid w:val="006237FB"/>
    <w:rsid w:val="00624193"/>
    <w:rsid w:val="00627DC4"/>
    <w:rsid w:val="00631563"/>
    <w:rsid w:val="00641ED9"/>
    <w:rsid w:val="00643F88"/>
    <w:rsid w:val="00665BCE"/>
    <w:rsid w:val="0066630E"/>
    <w:rsid w:val="0067095A"/>
    <w:rsid w:val="0068330C"/>
    <w:rsid w:val="00686BA8"/>
    <w:rsid w:val="00691C95"/>
    <w:rsid w:val="00692746"/>
    <w:rsid w:val="006955B7"/>
    <w:rsid w:val="006A5324"/>
    <w:rsid w:val="006B277C"/>
    <w:rsid w:val="006B3FF5"/>
    <w:rsid w:val="006C40D6"/>
    <w:rsid w:val="006E3BDB"/>
    <w:rsid w:val="006E6BF9"/>
    <w:rsid w:val="006F288E"/>
    <w:rsid w:val="00702102"/>
    <w:rsid w:val="007067FB"/>
    <w:rsid w:val="00707135"/>
    <w:rsid w:val="00710BC3"/>
    <w:rsid w:val="007226EE"/>
    <w:rsid w:val="007301AD"/>
    <w:rsid w:val="007343EB"/>
    <w:rsid w:val="007378E9"/>
    <w:rsid w:val="00756CD1"/>
    <w:rsid w:val="007663D6"/>
    <w:rsid w:val="00774D60"/>
    <w:rsid w:val="00777E38"/>
    <w:rsid w:val="0078001A"/>
    <w:rsid w:val="00784232"/>
    <w:rsid w:val="00785F55"/>
    <w:rsid w:val="00786FE1"/>
    <w:rsid w:val="00795CC9"/>
    <w:rsid w:val="007A06B2"/>
    <w:rsid w:val="007A66F8"/>
    <w:rsid w:val="007C35DB"/>
    <w:rsid w:val="007C6364"/>
    <w:rsid w:val="007E002C"/>
    <w:rsid w:val="007F7697"/>
    <w:rsid w:val="007F7B32"/>
    <w:rsid w:val="00821E0F"/>
    <w:rsid w:val="0082483D"/>
    <w:rsid w:val="00825D74"/>
    <w:rsid w:val="00835C78"/>
    <w:rsid w:val="0083680A"/>
    <w:rsid w:val="008427C3"/>
    <w:rsid w:val="00845084"/>
    <w:rsid w:val="0084748B"/>
    <w:rsid w:val="0086345B"/>
    <w:rsid w:val="0086502E"/>
    <w:rsid w:val="008850C1"/>
    <w:rsid w:val="008A0F0A"/>
    <w:rsid w:val="008A1170"/>
    <w:rsid w:val="008A2280"/>
    <w:rsid w:val="008A617F"/>
    <w:rsid w:val="008B5657"/>
    <w:rsid w:val="008E4084"/>
    <w:rsid w:val="00902B5F"/>
    <w:rsid w:val="0091129F"/>
    <w:rsid w:val="0091163F"/>
    <w:rsid w:val="009137D9"/>
    <w:rsid w:val="00922874"/>
    <w:rsid w:val="00930B71"/>
    <w:rsid w:val="009357C6"/>
    <w:rsid w:val="0093747B"/>
    <w:rsid w:val="00951E8E"/>
    <w:rsid w:val="0095260C"/>
    <w:rsid w:val="009644D2"/>
    <w:rsid w:val="00966E3B"/>
    <w:rsid w:val="00975633"/>
    <w:rsid w:val="00976ACB"/>
    <w:rsid w:val="009811C3"/>
    <w:rsid w:val="009820FD"/>
    <w:rsid w:val="00983537"/>
    <w:rsid w:val="00984FFB"/>
    <w:rsid w:val="009931C6"/>
    <w:rsid w:val="009B08BC"/>
    <w:rsid w:val="009B6993"/>
    <w:rsid w:val="009C121B"/>
    <w:rsid w:val="009D0840"/>
    <w:rsid w:val="00A0593D"/>
    <w:rsid w:val="00A1461D"/>
    <w:rsid w:val="00A231C4"/>
    <w:rsid w:val="00A234F3"/>
    <w:rsid w:val="00A31FE5"/>
    <w:rsid w:val="00A53FAD"/>
    <w:rsid w:val="00A608D0"/>
    <w:rsid w:val="00A609BD"/>
    <w:rsid w:val="00A7258A"/>
    <w:rsid w:val="00A80ABC"/>
    <w:rsid w:val="00A84A60"/>
    <w:rsid w:val="00A8594E"/>
    <w:rsid w:val="00AB109A"/>
    <w:rsid w:val="00AB1198"/>
    <w:rsid w:val="00AE0493"/>
    <w:rsid w:val="00AE32A6"/>
    <w:rsid w:val="00AE3487"/>
    <w:rsid w:val="00AF00A2"/>
    <w:rsid w:val="00AF2928"/>
    <w:rsid w:val="00AF592E"/>
    <w:rsid w:val="00B021C2"/>
    <w:rsid w:val="00B041EE"/>
    <w:rsid w:val="00B106C3"/>
    <w:rsid w:val="00B12F65"/>
    <w:rsid w:val="00B20DD2"/>
    <w:rsid w:val="00B236D4"/>
    <w:rsid w:val="00B2397A"/>
    <w:rsid w:val="00B278F7"/>
    <w:rsid w:val="00B3032A"/>
    <w:rsid w:val="00B37171"/>
    <w:rsid w:val="00B37303"/>
    <w:rsid w:val="00B4192B"/>
    <w:rsid w:val="00B42873"/>
    <w:rsid w:val="00B45BA5"/>
    <w:rsid w:val="00B50223"/>
    <w:rsid w:val="00B70F7A"/>
    <w:rsid w:val="00B92B09"/>
    <w:rsid w:val="00BB5557"/>
    <w:rsid w:val="00BB5F95"/>
    <w:rsid w:val="00BD0E07"/>
    <w:rsid w:val="00BE464D"/>
    <w:rsid w:val="00BF1A71"/>
    <w:rsid w:val="00C01750"/>
    <w:rsid w:val="00C0704E"/>
    <w:rsid w:val="00C07633"/>
    <w:rsid w:val="00C07AED"/>
    <w:rsid w:val="00C121F5"/>
    <w:rsid w:val="00C176E7"/>
    <w:rsid w:val="00C24E61"/>
    <w:rsid w:val="00C4341F"/>
    <w:rsid w:val="00C53488"/>
    <w:rsid w:val="00C641DE"/>
    <w:rsid w:val="00C73480"/>
    <w:rsid w:val="00C82B6F"/>
    <w:rsid w:val="00C83150"/>
    <w:rsid w:val="00C93DEF"/>
    <w:rsid w:val="00C94945"/>
    <w:rsid w:val="00CA3ACA"/>
    <w:rsid w:val="00CA5AAF"/>
    <w:rsid w:val="00CB7C07"/>
    <w:rsid w:val="00CC45DF"/>
    <w:rsid w:val="00CC7665"/>
    <w:rsid w:val="00CD2630"/>
    <w:rsid w:val="00CF0797"/>
    <w:rsid w:val="00D077EE"/>
    <w:rsid w:val="00D1168A"/>
    <w:rsid w:val="00D1226D"/>
    <w:rsid w:val="00D250B0"/>
    <w:rsid w:val="00D315CF"/>
    <w:rsid w:val="00D363CC"/>
    <w:rsid w:val="00D37B7F"/>
    <w:rsid w:val="00D456EB"/>
    <w:rsid w:val="00D5140E"/>
    <w:rsid w:val="00D52A6A"/>
    <w:rsid w:val="00D52D91"/>
    <w:rsid w:val="00D563EE"/>
    <w:rsid w:val="00D6138B"/>
    <w:rsid w:val="00D6396D"/>
    <w:rsid w:val="00D67792"/>
    <w:rsid w:val="00D743A3"/>
    <w:rsid w:val="00D77282"/>
    <w:rsid w:val="00D90433"/>
    <w:rsid w:val="00D96A67"/>
    <w:rsid w:val="00DA2D1D"/>
    <w:rsid w:val="00DA2EA4"/>
    <w:rsid w:val="00DA38B9"/>
    <w:rsid w:val="00DA70A1"/>
    <w:rsid w:val="00DC02B4"/>
    <w:rsid w:val="00DC652F"/>
    <w:rsid w:val="00DC717F"/>
    <w:rsid w:val="00DD254C"/>
    <w:rsid w:val="00DD44DE"/>
    <w:rsid w:val="00E106E2"/>
    <w:rsid w:val="00E15D5A"/>
    <w:rsid w:val="00E243F0"/>
    <w:rsid w:val="00E32B51"/>
    <w:rsid w:val="00E36F3F"/>
    <w:rsid w:val="00E45316"/>
    <w:rsid w:val="00E4783F"/>
    <w:rsid w:val="00E52075"/>
    <w:rsid w:val="00E60130"/>
    <w:rsid w:val="00E7468A"/>
    <w:rsid w:val="00E7639F"/>
    <w:rsid w:val="00E767B9"/>
    <w:rsid w:val="00E76CA2"/>
    <w:rsid w:val="00E81C19"/>
    <w:rsid w:val="00E901A8"/>
    <w:rsid w:val="00E9137B"/>
    <w:rsid w:val="00E91A93"/>
    <w:rsid w:val="00EA7366"/>
    <w:rsid w:val="00EB6F77"/>
    <w:rsid w:val="00EB78E9"/>
    <w:rsid w:val="00EC061E"/>
    <w:rsid w:val="00EC112C"/>
    <w:rsid w:val="00ED7ECB"/>
    <w:rsid w:val="00EE03AE"/>
    <w:rsid w:val="00EE284F"/>
    <w:rsid w:val="00EE5F83"/>
    <w:rsid w:val="00EF5253"/>
    <w:rsid w:val="00F15B38"/>
    <w:rsid w:val="00F1633A"/>
    <w:rsid w:val="00F16A27"/>
    <w:rsid w:val="00F24041"/>
    <w:rsid w:val="00F27467"/>
    <w:rsid w:val="00F304C4"/>
    <w:rsid w:val="00F35FC6"/>
    <w:rsid w:val="00F371DC"/>
    <w:rsid w:val="00F47D28"/>
    <w:rsid w:val="00F5500A"/>
    <w:rsid w:val="00F56F33"/>
    <w:rsid w:val="00F6103A"/>
    <w:rsid w:val="00F623B7"/>
    <w:rsid w:val="00F661CE"/>
    <w:rsid w:val="00F71DCB"/>
    <w:rsid w:val="00F72E00"/>
    <w:rsid w:val="00F73B79"/>
    <w:rsid w:val="00F748EE"/>
    <w:rsid w:val="00F76AFB"/>
    <w:rsid w:val="00F7732E"/>
    <w:rsid w:val="00F937FA"/>
    <w:rsid w:val="00F95775"/>
    <w:rsid w:val="00F96E54"/>
    <w:rsid w:val="00FB337F"/>
    <w:rsid w:val="00FB740A"/>
    <w:rsid w:val="00FC5721"/>
    <w:rsid w:val="00FD7B16"/>
    <w:rsid w:val="00FF3DBD"/>
    <w:rsid w:val="00FF49B6"/>
    <w:rsid w:val="00FF6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50C9"/>
  <w15:chartTrackingRefBased/>
  <w15:docId w15:val="{ACD3830C-C68D-476B-A663-41B878C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15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1071F"/>
    <w:pPr>
      <w:widowControl w:val="0"/>
      <w:autoSpaceDE w:val="0"/>
      <w:autoSpaceDN w:val="0"/>
      <w:adjustRightInd w:val="0"/>
      <w:spacing w:before="51"/>
      <w:ind w:left="107"/>
    </w:pPr>
    <w:rPr>
      <w:rFonts w:ascii="Calibri" w:hAnsi="Calibri" w:cs="Calibri"/>
      <w:lang w:eastAsia="en-US"/>
    </w:rPr>
  </w:style>
  <w:style w:type="character" w:customStyle="1" w:styleId="BodyTextChar">
    <w:name w:val="Body Text Char"/>
    <w:basedOn w:val="DefaultParagraphFont"/>
    <w:link w:val="BodyText"/>
    <w:uiPriority w:val="1"/>
    <w:rsid w:val="0031071F"/>
    <w:rPr>
      <w:rFonts w:ascii="Calibri" w:hAnsi="Calibri" w:cs="Calibri"/>
      <w:lang w:eastAsia="en-US"/>
    </w:rPr>
  </w:style>
  <w:style w:type="character" w:styleId="Hyperlink">
    <w:name w:val="Hyperlink"/>
    <w:basedOn w:val="DefaultParagraphFont"/>
    <w:uiPriority w:val="99"/>
    <w:unhideWhenUsed/>
    <w:rsid w:val="00D52D91"/>
    <w:rPr>
      <w:color w:val="0000FF"/>
      <w:u w:val="single"/>
    </w:rPr>
  </w:style>
  <w:style w:type="character" w:customStyle="1" w:styleId="UnresolvedMention1">
    <w:name w:val="Unresolved Mention1"/>
    <w:basedOn w:val="DefaultParagraphFont"/>
    <w:uiPriority w:val="99"/>
    <w:semiHidden/>
    <w:unhideWhenUsed/>
    <w:rsid w:val="0049244D"/>
    <w:rPr>
      <w:color w:val="605E5C"/>
      <w:shd w:val="clear" w:color="auto" w:fill="E1DFDD"/>
    </w:rPr>
  </w:style>
  <w:style w:type="paragraph" w:styleId="Caption">
    <w:name w:val="caption"/>
    <w:basedOn w:val="Normal"/>
    <w:next w:val="Normal"/>
    <w:uiPriority w:val="35"/>
    <w:unhideWhenUsed/>
    <w:qFormat/>
    <w:rsid w:val="00F72E00"/>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B20DD2"/>
    <w:rPr>
      <w:color w:val="605E5C"/>
      <w:shd w:val="clear" w:color="auto" w:fill="E1DFDD"/>
    </w:rPr>
  </w:style>
  <w:style w:type="character" w:styleId="FollowedHyperlink">
    <w:name w:val="FollowedHyperlink"/>
    <w:basedOn w:val="DefaultParagraphFont"/>
    <w:uiPriority w:val="99"/>
    <w:semiHidden/>
    <w:unhideWhenUsed/>
    <w:rsid w:val="00D363CC"/>
    <w:rPr>
      <w:color w:val="954F72" w:themeColor="followedHyperlink"/>
      <w:u w:val="single"/>
    </w:rPr>
  </w:style>
  <w:style w:type="paragraph" w:styleId="NormalWeb">
    <w:name w:val="Normal (Web)"/>
    <w:basedOn w:val="Normal"/>
    <w:uiPriority w:val="99"/>
    <w:unhideWhenUsed/>
    <w:rsid w:val="0020696B"/>
    <w:pPr>
      <w:spacing w:before="100" w:beforeAutospacing="1" w:after="100" w:afterAutospacing="1"/>
    </w:pPr>
    <w:rPr>
      <w:rFonts w:eastAsia="Times New Roman"/>
      <w:lang w:eastAsia="en-US"/>
    </w:rPr>
  </w:style>
  <w:style w:type="paragraph" w:customStyle="1" w:styleId="font8">
    <w:name w:val="font_8"/>
    <w:basedOn w:val="Normal"/>
    <w:rsid w:val="00624193"/>
    <w:pPr>
      <w:spacing w:before="100" w:beforeAutospacing="1" w:after="100" w:afterAutospacing="1"/>
    </w:pPr>
    <w:rPr>
      <w:rFonts w:eastAsia="Times New Roman"/>
      <w:lang w:eastAsia="en-US"/>
    </w:rPr>
  </w:style>
  <w:style w:type="character" w:customStyle="1" w:styleId="x-el">
    <w:name w:val="x-el"/>
    <w:basedOn w:val="DefaultParagraphFont"/>
    <w:rsid w:val="00253314"/>
  </w:style>
  <w:style w:type="paragraph" w:customStyle="1" w:styleId="x-el1">
    <w:name w:val="x-el1"/>
    <w:basedOn w:val="Normal"/>
    <w:rsid w:val="00253314"/>
    <w:pPr>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916">
      <w:bodyDiv w:val="1"/>
      <w:marLeft w:val="0"/>
      <w:marRight w:val="0"/>
      <w:marTop w:val="0"/>
      <w:marBottom w:val="0"/>
      <w:divBdr>
        <w:top w:val="none" w:sz="0" w:space="0" w:color="auto"/>
        <w:left w:val="none" w:sz="0" w:space="0" w:color="auto"/>
        <w:bottom w:val="none" w:sz="0" w:space="0" w:color="auto"/>
        <w:right w:val="none" w:sz="0" w:space="0" w:color="auto"/>
      </w:divBdr>
    </w:div>
    <w:div w:id="2441420">
      <w:bodyDiv w:val="1"/>
      <w:marLeft w:val="0"/>
      <w:marRight w:val="0"/>
      <w:marTop w:val="0"/>
      <w:marBottom w:val="0"/>
      <w:divBdr>
        <w:top w:val="none" w:sz="0" w:space="0" w:color="auto"/>
        <w:left w:val="none" w:sz="0" w:space="0" w:color="auto"/>
        <w:bottom w:val="none" w:sz="0" w:space="0" w:color="auto"/>
        <w:right w:val="none" w:sz="0" w:space="0" w:color="auto"/>
      </w:divBdr>
    </w:div>
    <w:div w:id="78601100">
      <w:bodyDiv w:val="1"/>
      <w:marLeft w:val="0"/>
      <w:marRight w:val="0"/>
      <w:marTop w:val="0"/>
      <w:marBottom w:val="0"/>
      <w:divBdr>
        <w:top w:val="none" w:sz="0" w:space="0" w:color="auto"/>
        <w:left w:val="none" w:sz="0" w:space="0" w:color="auto"/>
        <w:bottom w:val="none" w:sz="0" w:space="0" w:color="auto"/>
        <w:right w:val="none" w:sz="0" w:space="0" w:color="auto"/>
      </w:divBdr>
    </w:div>
    <w:div w:id="189338162">
      <w:bodyDiv w:val="1"/>
      <w:marLeft w:val="0"/>
      <w:marRight w:val="0"/>
      <w:marTop w:val="0"/>
      <w:marBottom w:val="0"/>
      <w:divBdr>
        <w:top w:val="none" w:sz="0" w:space="0" w:color="auto"/>
        <w:left w:val="none" w:sz="0" w:space="0" w:color="auto"/>
        <w:bottom w:val="none" w:sz="0" w:space="0" w:color="auto"/>
        <w:right w:val="none" w:sz="0" w:space="0" w:color="auto"/>
      </w:divBdr>
    </w:div>
    <w:div w:id="227617651">
      <w:bodyDiv w:val="1"/>
      <w:marLeft w:val="0"/>
      <w:marRight w:val="0"/>
      <w:marTop w:val="0"/>
      <w:marBottom w:val="0"/>
      <w:divBdr>
        <w:top w:val="none" w:sz="0" w:space="0" w:color="auto"/>
        <w:left w:val="none" w:sz="0" w:space="0" w:color="auto"/>
        <w:bottom w:val="none" w:sz="0" w:space="0" w:color="auto"/>
        <w:right w:val="none" w:sz="0" w:space="0" w:color="auto"/>
      </w:divBdr>
    </w:div>
    <w:div w:id="464587767">
      <w:bodyDiv w:val="1"/>
      <w:marLeft w:val="0"/>
      <w:marRight w:val="0"/>
      <w:marTop w:val="0"/>
      <w:marBottom w:val="0"/>
      <w:divBdr>
        <w:top w:val="none" w:sz="0" w:space="0" w:color="auto"/>
        <w:left w:val="none" w:sz="0" w:space="0" w:color="auto"/>
        <w:bottom w:val="none" w:sz="0" w:space="0" w:color="auto"/>
        <w:right w:val="none" w:sz="0" w:space="0" w:color="auto"/>
      </w:divBdr>
    </w:div>
    <w:div w:id="550774584">
      <w:bodyDiv w:val="1"/>
      <w:marLeft w:val="0"/>
      <w:marRight w:val="0"/>
      <w:marTop w:val="0"/>
      <w:marBottom w:val="0"/>
      <w:divBdr>
        <w:top w:val="none" w:sz="0" w:space="0" w:color="auto"/>
        <w:left w:val="none" w:sz="0" w:space="0" w:color="auto"/>
        <w:bottom w:val="none" w:sz="0" w:space="0" w:color="auto"/>
        <w:right w:val="none" w:sz="0" w:space="0" w:color="auto"/>
      </w:divBdr>
    </w:div>
    <w:div w:id="634025710">
      <w:bodyDiv w:val="1"/>
      <w:marLeft w:val="0"/>
      <w:marRight w:val="0"/>
      <w:marTop w:val="0"/>
      <w:marBottom w:val="0"/>
      <w:divBdr>
        <w:top w:val="none" w:sz="0" w:space="0" w:color="auto"/>
        <w:left w:val="none" w:sz="0" w:space="0" w:color="auto"/>
        <w:bottom w:val="none" w:sz="0" w:space="0" w:color="auto"/>
        <w:right w:val="none" w:sz="0" w:space="0" w:color="auto"/>
      </w:divBdr>
    </w:div>
    <w:div w:id="798885846">
      <w:bodyDiv w:val="1"/>
      <w:marLeft w:val="0"/>
      <w:marRight w:val="0"/>
      <w:marTop w:val="0"/>
      <w:marBottom w:val="0"/>
      <w:divBdr>
        <w:top w:val="none" w:sz="0" w:space="0" w:color="auto"/>
        <w:left w:val="none" w:sz="0" w:space="0" w:color="auto"/>
        <w:bottom w:val="none" w:sz="0" w:space="0" w:color="auto"/>
        <w:right w:val="none" w:sz="0" w:space="0" w:color="auto"/>
      </w:divBdr>
    </w:div>
    <w:div w:id="803622137">
      <w:bodyDiv w:val="1"/>
      <w:marLeft w:val="0"/>
      <w:marRight w:val="0"/>
      <w:marTop w:val="0"/>
      <w:marBottom w:val="0"/>
      <w:divBdr>
        <w:top w:val="none" w:sz="0" w:space="0" w:color="auto"/>
        <w:left w:val="none" w:sz="0" w:space="0" w:color="auto"/>
        <w:bottom w:val="none" w:sz="0" w:space="0" w:color="auto"/>
        <w:right w:val="none" w:sz="0" w:space="0" w:color="auto"/>
      </w:divBdr>
    </w:div>
    <w:div w:id="832991612">
      <w:bodyDiv w:val="1"/>
      <w:marLeft w:val="0"/>
      <w:marRight w:val="0"/>
      <w:marTop w:val="0"/>
      <w:marBottom w:val="0"/>
      <w:divBdr>
        <w:top w:val="none" w:sz="0" w:space="0" w:color="auto"/>
        <w:left w:val="none" w:sz="0" w:space="0" w:color="auto"/>
        <w:bottom w:val="none" w:sz="0" w:space="0" w:color="auto"/>
        <w:right w:val="none" w:sz="0" w:space="0" w:color="auto"/>
      </w:divBdr>
    </w:div>
    <w:div w:id="844176392">
      <w:bodyDiv w:val="1"/>
      <w:marLeft w:val="0"/>
      <w:marRight w:val="0"/>
      <w:marTop w:val="0"/>
      <w:marBottom w:val="0"/>
      <w:divBdr>
        <w:top w:val="none" w:sz="0" w:space="0" w:color="auto"/>
        <w:left w:val="none" w:sz="0" w:space="0" w:color="auto"/>
        <w:bottom w:val="none" w:sz="0" w:space="0" w:color="auto"/>
        <w:right w:val="none" w:sz="0" w:space="0" w:color="auto"/>
      </w:divBdr>
    </w:div>
    <w:div w:id="919870800">
      <w:bodyDiv w:val="1"/>
      <w:marLeft w:val="0"/>
      <w:marRight w:val="0"/>
      <w:marTop w:val="0"/>
      <w:marBottom w:val="0"/>
      <w:divBdr>
        <w:top w:val="none" w:sz="0" w:space="0" w:color="auto"/>
        <w:left w:val="none" w:sz="0" w:space="0" w:color="auto"/>
        <w:bottom w:val="none" w:sz="0" w:space="0" w:color="auto"/>
        <w:right w:val="none" w:sz="0" w:space="0" w:color="auto"/>
      </w:divBdr>
    </w:div>
    <w:div w:id="945389104">
      <w:bodyDiv w:val="1"/>
      <w:marLeft w:val="0"/>
      <w:marRight w:val="0"/>
      <w:marTop w:val="0"/>
      <w:marBottom w:val="0"/>
      <w:divBdr>
        <w:top w:val="none" w:sz="0" w:space="0" w:color="auto"/>
        <w:left w:val="none" w:sz="0" w:space="0" w:color="auto"/>
        <w:bottom w:val="none" w:sz="0" w:space="0" w:color="auto"/>
        <w:right w:val="none" w:sz="0" w:space="0" w:color="auto"/>
      </w:divBdr>
    </w:div>
    <w:div w:id="979648774">
      <w:bodyDiv w:val="1"/>
      <w:marLeft w:val="0"/>
      <w:marRight w:val="0"/>
      <w:marTop w:val="0"/>
      <w:marBottom w:val="0"/>
      <w:divBdr>
        <w:top w:val="none" w:sz="0" w:space="0" w:color="auto"/>
        <w:left w:val="none" w:sz="0" w:space="0" w:color="auto"/>
        <w:bottom w:val="none" w:sz="0" w:space="0" w:color="auto"/>
        <w:right w:val="none" w:sz="0" w:space="0" w:color="auto"/>
      </w:divBdr>
    </w:div>
    <w:div w:id="987124058">
      <w:bodyDiv w:val="1"/>
      <w:marLeft w:val="0"/>
      <w:marRight w:val="0"/>
      <w:marTop w:val="0"/>
      <w:marBottom w:val="0"/>
      <w:divBdr>
        <w:top w:val="none" w:sz="0" w:space="0" w:color="auto"/>
        <w:left w:val="none" w:sz="0" w:space="0" w:color="auto"/>
        <w:bottom w:val="none" w:sz="0" w:space="0" w:color="auto"/>
        <w:right w:val="none" w:sz="0" w:space="0" w:color="auto"/>
      </w:divBdr>
    </w:div>
    <w:div w:id="1161699607">
      <w:bodyDiv w:val="1"/>
      <w:marLeft w:val="0"/>
      <w:marRight w:val="0"/>
      <w:marTop w:val="0"/>
      <w:marBottom w:val="0"/>
      <w:divBdr>
        <w:top w:val="none" w:sz="0" w:space="0" w:color="auto"/>
        <w:left w:val="none" w:sz="0" w:space="0" w:color="auto"/>
        <w:bottom w:val="none" w:sz="0" w:space="0" w:color="auto"/>
        <w:right w:val="none" w:sz="0" w:space="0" w:color="auto"/>
      </w:divBdr>
    </w:div>
    <w:div w:id="1185174150">
      <w:bodyDiv w:val="1"/>
      <w:marLeft w:val="0"/>
      <w:marRight w:val="0"/>
      <w:marTop w:val="0"/>
      <w:marBottom w:val="0"/>
      <w:divBdr>
        <w:top w:val="none" w:sz="0" w:space="0" w:color="auto"/>
        <w:left w:val="none" w:sz="0" w:space="0" w:color="auto"/>
        <w:bottom w:val="none" w:sz="0" w:space="0" w:color="auto"/>
        <w:right w:val="none" w:sz="0" w:space="0" w:color="auto"/>
      </w:divBdr>
    </w:div>
    <w:div w:id="1316882831">
      <w:bodyDiv w:val="1"/>
      <w:marLeft w:val="0"/>
      <w:marRight w:val="0"/>
      <w:marTop w:val="0"/>
      <w:marBottom w:val="0"/>
      <w:divBdr>
        <w:top w:val="none" w:sz="0" w:space="0" w:color="auto"/>
        <w:left w:val="none" w:sz="0" w:space="0" w:color="auto"/>
        <w:bottom w:val="none" w:sz="0" w:space="0" w:color="auto"/>
        <w:right w:val="none" w:sz="0" w:space="0" w:color="auto"/>
      </w:divBdr>
    </w:div>
    <w:div w:id="1377196228">
      <w:bodyDiv w:val="1"/>
      <w:marLeft w:val="0"/>
      <w:marRight w:val="0"/>
      <w:marTop w:val="0"/>
      <w:marBottom w:val="0"/>
      <w:divBdr>
        <w:top w:val="none" w:sz="0" w:space="0" w:color="auto"/>
        <w:left w:val="none" w:sz="0" w:space="0" w:color="auto"/>
        <w:bottom w:val="none" w:sz="0" w:space="0" w:color="auto"/>
        <w:right w:val="none" w:sz="0" w:space="0" w:color="auto"/>
      </w:divBdr>
    </w:div>
    <w:div w:id="1383674715">
      <w:bodyDiv w:val="1"/>
      <w:marLeft w:val="0"/>
      <w:marRight w:val="0"/>
      <w:marTop w:val="0"/>
      <w:marBottom w:val="0"/>
      <w:divBdr>
        <w:top w:val="none" w:sz="0" w:space="0" w:color="auto"/>
        <w:left w:val="none" w:sz="0" w:space="0" w:color="auto"/>
        <w:bottom w:val="none" w:sz="0" w:space="0" w:color="auto"/>
        <w:right w:val="none" w:sz="0" w:space="0" w:color="auto"/>
      </w:divBdr>
    </w:div>
    <w:div w:id="1413311228">
      <w:bodyDiv w:val="1"/>
      <w:marLeft w:val="0"/>
      <w:marRight w:val="0"/>
      <w:marTop w:val="0"/>
      <w:marBottom w:val="0"/>
      <w:divBdr>
        <w:top w:val="none" w:sz="0" w:space="0" w:color="auto"/>
        <w:left w:val="none" w:sz="0" w:space="0" w:color="auto"/>
        <w:bottom w:val="none" w:sz="0" w:space="0" w:color="auto"/>
        <w:right w:val="none" w:sz="0" w:space="0" w:color="auto"/>
      </w:divBdr>
    </w:div>
    <w:div w:id="1440416563">
      <w:bodyDiv w:val="1"/>
      <w:marLeft w:val="0"/>
      <w:marRight w:val="0"/>
      <w:marTop w:val="0"/>
      <w:marBottom w:val="0"/>
      <w:divBdr>
        <w:top w:val="none" w:sz="0" w:space="0" w:color="auto"/>
        <w:left w:val="none" w:sz="0" w:space="0" w:color="auto"/>
        <w:bottom w:val="none" w:sz="0" w:space="0" w:color="auto"/>
        <w:right w:val="none" w:sz="0" w:space="0" w:color="auto"/>
      </w:divBdr>
    </w:div>
    <w:div w:id="1466460508">
      <w:bodyDiv w:val="1"/>
      <w:marLeft w:val="0"/>
      <w:marRight w:val="0"/>
      <w:marTop w:val="0"/>
      <w:marBottom w:val="0"/>
      <w:divBdr>
        <w:top w:val="none" w:sz="0" w:space="0" w:color="auto"/>
        <w:left w:val="none" w:sz="0" w:space="0" w:color="auto"/>
        <w:bottom w:val="none" w:sz="0" w:space="0" w:color="auto"/>
        <w:right w:val="none" w:sz="0" w:space="0" w:color="auto"/>
      </w:divBdr>
    </w:div>
    <w:div w:id="1643384691">
      <w:bodyDiv w:val="1"/>
      <w:marLeft w:val="0"/>
      <w:marRight w:val="0"/>
      <w:marTop w:val="0"/>
      <w:marBottom w:val="0"/>
      <w:divBdr>
        <w:top w:val="none" w:sz="0" w:space="0" w:color="auto"/>
        <w:left w:val="none" w:sz="0" w:space="0" w:color="auto"/>
        <w:bottom w:val="none" w:sz="0" w:space="0" w:color="auto"/>
        <w:right w:val="none" w:sz="0" w:space="0" w:color="auto"/>
      </w:divBdr>
    </w:div>
    <w:div w:id="1722289241">
      <w:bodyDiv w:val="1"/>
      <w:marLeft w:val="0"/>
      <w:marRight w:val="0"/>
      <w:marTop w:val="0"/>
      <w:marBottom w:val="0"/>
      <w:divBdr>
        <w:top w:val="none" w:sz="0" w:space="0" w:color="auto"/>
        <w:left w:val="none" w:sz="0" w:space="0" w:color="auto"/>
        <w:bottom w:val="none" w:sz="0" w:space="0" w:color="auto"/>
        <w:right w:val="none" w:sz="0" w:space="0" w:color="auto"/>
      </w:divBdr>
    </w:div>
    <w:div w:id="1768497828">
      <w:bodyDiv w:val="1"/>
      <w:marLeft w:val="0"/>
      <w:marRight w:val="0"/>
      <w:marTop w:val="0"/>
      <w:marBottom w:val="0"/>
      <w:divBdr>
        <w:top w:val="none" w:sz="0" w:space="0" w:color="auto"/>
        <w:left w:val="none" w:sz="0" w:space="0" w:color="auto"/>
        <w:bottom w:val="none" w:sz="0" w:space="0" w:color="auto"/>
        <w:right w:val="none" w:sz="0" w:space="0" w:color="auto"/>
      </w:divBdr>
    </w:div>
    <w:div w:id="1902792113">
      <w:bodyDiv w:val="1"/>
      <w:marLeft w:val="0"/>
      <w:marRight w:val="0"/>
      <w:marTop w:val="0"/>
      <w:marBottom w:val="0"/>
      <w:divBdr>
        <w:top w:val="none" w:sz="0" w:space="0" w:color="auto"/>
        <w:left w:val="none" w:sz="0" w:space="0" w:color="auto"/>
        <w:bottom w:val="none" w:sz="0" w:space="0" w:color="auto"/>
        <w:right w:val="none" w:sz="0" w:space="0" w:color="auto"/>
      </w:divBdr>
    </w:div>
    <w:div w:id="1975065592">
      <w:bodyDiv w:val="1"/>
      <w:marLeft w:val="0"/>
      <w:marRight w:val="0"/>
      <w:marTop w:val="0"/>
      <w:marBottom w:val="0"/>
      <w:divBdr>
        <w:top w:val="none" w:sz="0" w:space="0" w:color="auto"/>
        <w:left w:val="none" w:sz="0" w:space="0" w:color="auto"/>
        <w:bottom w:val="none" w:sz="0" w:space="0" w:color="auto"/>
        <w:right w:val="none" w:sz="0" w:space="0" w:color="auto"/>
      </w:divBdr>
    </w:div>
    <w:div w:id="19785621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www.artsgarageac.com/"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noyesmuseum.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philasculptors.org" TargetMode="External"/><Relationship Id="rId4" Type="http://schemas.openxmlformats.org/officeDocument/2006/relationships/settings" Target="settings.xml"/><Relationship Id="rId9" Type="http://schemas.openxmlformats.org/officeDocument/2006/relationships/hyperlink" Target="http://www.philasculptors.org"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804AD7-BB30-48F2-8025-9275E144A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6</Pages>
  <Words>2462</Words>
  <Characters>14037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Cagno, Michael</cp:lastModifiedBy>
  <cp:revision>7</cp:revision>
  <cp:lastPrinted>2020-09-16T20:49:00Z</cp:lastPrinted>
  <dcterms:created xsi:type="dcterms:W3CDTF">2022-09-10T21:07:00Z</dcterms:created>
  <dcterms:modified xsi:type="dcterms:W3CDTF">2022-10-20T12:39:00Z</dcterms:modified>
</cp:coreProperties>
</file>